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A56FA2">
        <w:rPr>
          <w:b/>
          <w:sz w:val="56"/>
          <w:szCs w:val="56"/>
        </w:rPr>
        <w:t>8</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FD6A94"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29</w:t>
      </w:r>
      <w:r w:rsidR="00A56FA2">
        <w:rPr>
          <w:b/>
          <w:sz w:val="56"/>
          <w:szCs w:val="56"/>
        </w:rPr>
        <w:t xml:space="preserve"> июн</w:t>
      </w:r>
      <w:r w:rsidR="00EB6BA8">
        <w:rPr>
          <w:b/>
          <w:sz w:val="56"/>
          <w:szCs w:val="56"/>
        </w:rPr>
        <w:t>я</w:t>
      </w:r>
      <w:r w:rsidR="009F4FBA">
        <w:rPr>
          <w:b/>
          <w:sz w:val="56"/>
          <w:szCs w:val="56"/>
        </w:rPr>
        <w:t xml:space="preserve"> 2022</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580FD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A56FA2" w:rsidRPr="008C4E4B" w:rsidRDefault="00580FD0" w:rsidP="00A56FA2">
            <w:pPr>
              <w:jc w:val="both"/>
              <w:rPr>
                <w:sz w:val="24"/>
                <w:szCs w:val="24"/>
              </w:rPr>
            </w:pPr>
            <w:r w:rsidRPr="008C4E4B">
              <w:rPr>
                <w:sz w:val="24"/>
                <w:szCs w:val="24"/>
              </w:rPr>
              <w:t xml:space="preserve">            </w:t>
            </w:r>
            <w:r w:rsidR="00AE2CA8">
              <w:rPr>
                <w:sz w:val="24"/>
                <w:szCs w:val="24"/>
              </w:rPr>
              <w:t>1</w:t>
            </w:r>
            <w:r w:rsidRPr="008C4E4B">
              <w:rPr>
                <w:sz w:val="24"/>
                <w:szCs w:val="24"/>
              </w:rPr>
              <w:t xml:space="preserve">. </w:t>
            </w:r>
            <w:r w:rsidR="007E22C6" w:rsidRPr="008C4E4B">
              <w:rPr>
                <w:sz w:val="24"/>
                <w:szCs w:val="24"/>
              </w:rPr>
              <w:t xml:space="preserve">Решения Собрания депутатов </w:t>
            </w:r>
            <w:r w:rsidR="004749BF" w:rsidRPr="008C4E4B">
              <w:rPr>
                <w:color w:val="000000"/>
                <w:sz w:val="24"/>
                <w:szCs w:val="24"/>
              </w:rPr>
              <w:t>от</w:t>
            </w:r>
            <w:r w:rsidR="004749BF" w:rsidRPr="008C4E4B">
              <w:rPr>
                <w:b/>
                <w:color w:val="000000"/>
                <w:sz w:val="24"/>
                <w:szCs w:val="24"/>
              </w:rPr>
              <w:t xml:space="preserve"> </w:t>
            </w:r>
            <w:r w:rsidR="00F1328B">
              <w:rPr>
                <w:sz w:val="24"/>
                <w:szCs w:val="24"/>
              </w:rPr>
              <w:t>27.06.2022 № 192</w:t>
            </w:r>
            <w:r w:rsidRPr="008C4E4B">
              <w:rPr>
                <w:sz w:val="24"/>
                <w:szCs w:val="24"/>
              </w:rPr>
              <w:t xml:space="preserve"> «</w:t>
            </w:r>
            <w:r w:rsidR="00A56FA2" w:rsidRPr="008C4E4B">
              <w:rPr>
                <w:color w:val="000000"/>
                <w:sz w:val="24"/>
                <w:szCs w:val="24"/>
              </w:rPr>
              <w:t xml:space="preserve">О признании </w:t>
            </w:r>
            <w:proofErr w:type="gramStart"/>
            <w:r w:rsidR="00A56FA2" w:rsidRPr="008C4E4B">
              <w:rPr>
                <w:color w:val="000000"/>
                <w:sz w:val="24"/>
                <w:szCs w:val="24"/>
              </w:rPr>
              <w:t>утратившим</w:t>
            </w:r>
            <w:proofErr w:type="gramEnd"/>
            <w:r w:rsidR="00A56FA2" w:rsidRPr="008C4E4B">
              <w:rPr>
                <w:color w:val="000000"/>
                <w:sz w:val="24"/>
                <w:szCs w:val="24"/>
              </w:rPr>
              <w:t xml:space="preserve"> силу решение Собрания депутатов от  26.03.2015 № 92 « О внесении изменений в решение Собрания депутатов от 31.12.2010  № 181 «</w:t>
            </w:r>
            <w:r w:rsidR="00A56FA2" w:rsidRPr="008C4E4B">
              <w:rPr>
                <w:sz w:val="24"/>
                <w:szCs w:val="24"/>
              </w:rPr>
              <w:t>Об утверждении Правил содержания домашних животных на территории Полевского  сельского поселения</w:t>
            </w:r>
            <w:r w:rsidR="00A56FA2" w:rsidRPr="008C4E4B">
              <w:rPr>
                <w:color w:val="000000"/>
                <w:sz w:val="24"/>
                <w:szCs w:val="24"/>
              </w:rPr>
              <w:t xml:space="preserve">» </w:t>
            </w:r>
          </w:p>
          <w:p w:rsidR="00580FD0" w:rsidRPr="004749BF" w:rsidRDefault="00580FD0" w:rsidP="00A56FA2">
            <w:pPr>
              <w:jc w:val="both"/>
              <w:rPr>
                <w:color w:val="000000"/>
                <w:sz w:val="24"/>
                <w:szCs w:val="24"/>
              </w:rPr>
            </w:pPr>
          </w:p>
        </w:tc>
      </w:tr>
      <w:tr w:rsidR="00FD6A94"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FD6A94" w:rsidRPr="00FD6A94" w:rsidRDefault="00FD6A94" w:rsidP="00FD6A94">
            <w:pPr>
              <w:pStyle w:val="a6"/>
              <w:ind w:right="-403"/>
              <w:rPr>
                <w:sz w:val="24"/>
                <w:szCs w:val="24"/>
              </w:rPr>
            </w:pPr>
            <w:r>
              <w:rPr>
                <w:sz w:val="24"/>
                <w:szCs w:val="24"/>
              </w:rPr>
              <w:t xml:space="preserve">      2. Информация о</w:t>
            </w:r>
            <w:r w:rsidRPr="00FD6A94">
              <w:rPr>
                <w:sz w:val="24"/>
                <w:szCs w:val="24"/>
              </w:rPr>
              <w:t xml:space="preserve"> проведении публичных слушаний по проекту решения «О внесении изменений   в Устав муниципального образования « </w:t>
            </w:r>
            <w:proofErr w:type="spellStart"/>
            <w:r w:rsidRPr="00FD6A94">
              <w:rPr>
                <w:sz w:val="24"/>
                <w:szCs w:val="24"/>
              </w:rPr>
              <w:t>Полевское</w:t>
            </w:r>
            <w:proofErr w:type="spellEnd"/>
            <w:r w:rsidRPr="00FD6A94">
              <w:rPr>
                <w:sz w:val="24"/>
                <w:szCs w:val="24"/>
              </w:rPr>
              <w:t xml:space="preserve"> сельское поселение»</w:t>
            </w:r>
          </w:p>
          <w:p w:rsidR="00FD6A94" w:rsidRPr="008C4E4B" w:rsidRDefault="00FD6A94" w:rsidP="00A56FA2">
            <w:pPr>
              <w:jc w:val="both"/>
              <w:rPr>
                <w:sz w:val="24"/>
                <w:szCs w:val="24"/>
              </w:rPr>
            </w:pPr>
          </w:p>
        </w:tc>
      </w:tr>
      <w:tr w:rsidR="00BC57AD"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8C4E4B" w:rsidRPr="00A56FA2" w:rsidRDefault="008C4E4B" w:rsidP="008C4E4B">
            <w:pPr>
              <w:pStyle w:val="Heading"/>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AE2CA8">
              <w:rPr>
                <w:rFonts w:ascii="Times New Roman" w:hAnsi="Times New Roman" w:cs="Times New Roman"/>
                <w:b w:val="0"/>
                <w:color w:val="000000"/>
                <w:sz w:val="24"/>
                <w:szCs w:val="24"/>
              </w:rPr>
              <w:t xml:space="preserve">    </w:t>
            </w:r>
            <w:r w:rsidR="00FD6A94">
              <w:rPr>
                <w:rFonts w:ascii="Times New Roman" w:hAnsi="Times New Roman" w:cs="Times New Roman"/>
                <w:b w:val="0"/>
                <w:color w:val="000000"/>
                <w:sz w:val="24"/>
                <w:szCs w:val="24"/>
              </w:rPr>
              <w:t xml:space="preserve"> 3</w:t>
            </w:r>
            <w:r w:rsidRPr="008C4E4B">
              <w:rPr>
                <w:rFonts w:ascii="Times New Roman" w:hAnsi="Times New Roman" w:cs="Times New Roman"/>
                <w:b w:val="0"/>
                <w:color w:val="000000"/>
                <w:sz w:val="24"/>
                <w:szCs w:val="24"/>
              </w:rPr>
              <w:t>. Постановление администрации сельского поселения от 06.06.2022 № 43</w:t>
            </w:r>
            <w:r w:rsidRPr="00556331">
              <w:rPr>
                <w:b w:val="0"/>
                <w:color w:val="000000"/>
              </w:rPr>
              <w:t xml:space="preserve"> </w:t>
            </w:r>
            <w:r>
              <w:rPr>
                <w:b w:val="0"/>
                <w:color w:val="000000"/>
              </w:rPr>
              <w:t xml:space="preserve"> «</w:t>
            </w:r>
            <w:r w:rsidRPr="00A56FA2">
              <w:rPr>
                <w:rFonts w:ascii="Times New Roman" w:hAnsi="Times New Roman" w:cs="Times New Roman"/>
                <w:b w:val="0"/>
                <w:color w:val="000000"/>
                <w:sz w:val="24"/>
                <w:szCs w:val="24"/>
              </w:rPr>
              <w:t>Об утверждении  муниципальной программы «Энергосбережение и повышение энергетической эффективности на территории Полевского сельского поселения на 2022-2025  год»</w:t>
            </w:r>
          </w:p>
          <w:p w:rsidR="00BC57AD" w:rsidRPr="00583AA3" w:rsidRDefault="00BC57AD" w:rsidP="007E22C6">
            <w:pPr>
              <w:pStyle w:val="ConsPlusTitle"/>
              <w:jc w:val="both"/>
              <w:rPr>
                <w:rFonts w:eastAsiaTheme="majorEastAsia"/>
                <w:bCs w:val="0"/>
              </w:rPr>
            </w:pPr>
          </w:p>
        </w:tc>
      </w:tr>
      <w:tr w:rsidR="00686E0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686E0B" w:rsidRPr="008C4E4B" w:rsidRDefault="004749BF" w:rsidP="00FD6A94">
            <w:pPr>
              <w:spacing w:before="100" w:beforeAutospacing="1" w:after="100" w:afterAutospacing="1"/>
              <w:jc w:val="both"/>
              <w:outlineLvl w:val="2"/>
              <w:rPr>
                <w:bCs/>
                <w:sz w:val="24"/>
                <w:szCs w:val="24"/>
              </w:rPr>
            </w:pPr>
            <w:r w:rsidRPr="00B23041">
              <w:rPr>
                <w:color w:val="000000"/>
                <w:sz w:val="24"/>
                <w:szCs w:val="24"/>
              </w:rPr>
              <w:t xml:space="preserve">         </w:t>
            </w:r>
            <w:r w:rsidR="00AE2CA8">
              <w:rPr>
                <w:color w:val="000000"/>
                <w:sz w:val="24"/>
                <w:szCs w:val="24"/>
              </w:rPr>
              <w:t xml:space="preserve">   </w:t>
            </w:r>
            <w:r w:rsidR="00FD6A94">
              <w:rPr>
                <w:color w:val="000000"/>
                <w:sz w:val="24"/>
                <w:szCs w:val="24"/>
              </w:rPr>
              <w:t>4</w:t>
            </w:r>
            <w:r w:rsidR="00686E0B" w:rsidRPr="00B23041">
              <w:rPr>
                <w:color w:val="000000"/>
                <w:sz w:val="24"/>
                <w:szCs w:val="24"/>
              </w:rPr>
              <w:t xml:space="preserve">. Постановление администрации сельского поселения от </w:t>
            </w:r>
            <w:r w:rsidR="008C4E4B">
              <w:rPr>
                <w:color w:val="000000"/>
                <w:sz w:val="24"/>
                <w:szCs w:val="24"/>
              </w:rPr>
              <w:t>17</w:t>
            </w:r>
            <w:r w:rsidR="00686E0B" w:rsidRPr="00B23041">
              <w:rPr>
                <w:color w:val="000000"/>
                <w:sz w:val="24"/>
                <w:szCs w:val="24"/>
              </w:rPr>
              <w:t>.0</w:t>
            </w:r>
            <w:r w:rsidR="008C4E4B">
              <w:rPr>
                <w:color w:val="000000"/>
                <w:sz w:val="24"/>
                <w:szCs w:val="24"/>
              </w:rPr>
              <w:t>6</w:t>
            </w:r>
            <w:r w:rsidR="00556331" w:rsidRPr="00B23041">
              <w:rPr>
                <w:color w:val="000000"/>
                <w:sz w:val="24"/>
                <w:szCs w:val="24"/>
              </w:rPr>
              <w:t>.2022</w:t>
            </w:r>
            <w:r w:rsidR="00686E0B" w:rsidRPr="00B23041">
              <w:rPr>
                <w:color w:val="000000"/>
                <w:sz w:val="24"/>
                <w:szCs w:val="24"/>
              </w:rPr>
              <w:t xml:space="preserve"> № </w:t>
            </w:r>
            <w:r w:rsidR="008C4E4B">
              <w:rPr>
                <w:color w:val="000000"/>
                <w:sz w:val="24"/>
                <w:szCs w:val="24"/>
              </w:rPr>
              <w:t>44</w:t>
            </w:r>
            <w:r w:rsidR="00686E0B" w:rsidRPr="00556331">
              <w:rPr>
                <w:b/>
                <w:color w:val="000000"/>
              </w:rPr>
              <w:t xml:space="preserve"> </w:t>
            </w:r>
            <w:r>
              <w:rPr>
                <w:b/>
                <w:color w:val="000000"/>
              </w:rPr>
              <w:t xml:space="preserve"> «</w:t>
            </w:r>
            <w:r w:rsidR="008C4E4B" w:rsidRPr="00A56FA2">
              <w:rPr>
                <w:rFonts w:eastAsia="A"/>
                <w:color w:val="000000"/>
                <w:sz w:val="24"/>
                <w:szCs w:val="24"/>
              </w:rPr>
              <w:t xml:space="preserve">Об утверждении Положения о </w:t>
            </w:r>
            <w:r w:rsidR="008C4E4B" w:rsidRPr="00A56FA2">
              <w:rPr>
                <w:bCs/>
                <w:sz w:val="24"/>
                <w:szCs w:val="24"/>
              </w:rPr>
              <w:t>предоставлении сведений о доходах, расходах, об имуществе и обязательствах имущественного характера</w:t>
            </w:r>
            <w:r w:rsidR="008C4E4B">
              <w:rPr>
                <w:bCs/>
                <w:sz w:val="24"/>
                <w:szCs w:val="24"/>
              </w:rPr>
              <w:t>»</w:t>
            </w:r>
          </w:p>
        </w:tc>
      </w:tr>
      <w:tr w:rsidR="00556331"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8C4E4B" w:rsidRPr="008C4E4B" w:rsidRDefault="00FD6A94" w:rsidP="008C4E4B">
            <w:pPr>
              <w:pStyle w:val="ConsPlusTitle"/>
              <w:tabs>
                <w:tab w:val="left" w:pos="9780"/>
              </w:tabs>
              <w:ind w:right="-1"/>
              <w:jc w:val="both"/>
              <w:rPr>
                <w:b w:val="0"/>
              </w:rPr>
            </w:pPr>
            <w:r>
              <w:rPr>
                <w:b w:val="0"/>
                <w:color w:val="000000"/>
              </w:rPr>
              <w:t xml:space="preserve">           5</w:t>
            </w:r>
            <w:r w:rsidR="00556331" w:rsidRPr="008C4E4B">
              <w:rPr>
                <w:b w:val="0"/>
                <w:color w:val="000000"/>
              </w:rPr>
              <w:t>.  Постановление администрации сельск</w:t>
            </w:r>
            <w:r w:rsidR="008C4E4B" w:rsidRPr="008C4E4B">
              <w:rPr>
                <w:b w:val="0"/>
                <w:color w:val="000000"/>
              </w:rPr>
              <w:t>ого поселения от 20.06</w:t>
            </w:r>
            <w:r w:rsidR="004749BF" w:rsidRPr="008C4E4B">
              <w:rPr>
                <w:b w:val="0"/>
                <w:color w:val="000000"/>
              </w:rPr>
              <w:t xml:space="preserve">.2022 № </w:t>
            </w:r>
            <w:r w:rsidR="008C4E4B" w:rsidRPr="008C4E4B">
              <w:rPr>
                <w:b w:val="0"/>
                <w:color w:val="000000"/>
              </w:rPr>
              <w:t>4</w:t>
            </w:r>
            <w:r w:rsidR="00B23041" w:rsidRPr="008C4E4B">
              <w:rPr>
                <w:b w:val="0"/>
                <w:color w:val="000000"/>
              </w:rPr>
              <w:t>5</w:t>
            </w:r>
            <w:r w:rsidR="00556331" w:rsidRPr="008C4E4B">
              <w:rPr>
                <w:b w:val="0"/>
                <w:color w:val="000000"/>
              </w:rPr>
              <w:t xml:space="preserve"> </w:t>
            </w:r>
            <w:r w:rsidR="008C4E4B" w:rsidRPr="008C4E4B">
              <w:rPr>
                <w:b w:val="0"/>
                <w:color w:val="000000"/>
              </w:rPr>
              <w:t>«</w:t>
            </w:r>
            <w:r w:rsidR="008C4E4B" w:rsidRPr="008C4E4B">
              <w:rPr>
                <w:b w:val="0"/>
              </w:rPr>
              <w:t>Об утверждении Порядка сообщения муниципальным служащим администрации Полевского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556331" w:rsidRPr="00556331" w:rsidRDefault="00556331" w:rsidP="008C4E4B">
            <w:pPr>
              <w:jc w:val="both"/>
              <w:rPr>
                <w:b/>
                <w:color w:val="000000"/>
              </w:rPr>
            </w:pPr>
          </w:p>
        </w:tc>
      </w:tr>
      <w:tr w:rsidR="008C4E4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8C4E4B" w:rsidRPr="00A56FA2" w:rsidRDefault="008C4E4B" w:rsidP="008C4E4B">
            <w:pPr>
              <w:jc w:val="both"/>
              <w:rPr>
                <w:sz w:val="24"/>
                <w:szCs w:val="24"/>
              </w:rPr>
            </w:pPr>
            <w:r w:rsidRPr="008C4E4B">
              <w:rPr>
                <w:b/>
                <w:color w:val="000000"/>
                <w:sz w:val="24"/>
                <w:szCs w:val="24"/>
              </w:rPr>
              <w:t xml:space="preserve">         </w:t>
            </w:r>
            <w:r w:rsidR="00FD6A94">
              <w:rPr>
                <w:color w:val="000000"/>
                <w:sz w:val="24"/>
                <w:szCs w:val="24"/>
              </w:rPr>
              <w:t>6</w:t>
            </w:r>
            <w:r w:rsidRPr="00AE2CA8">
              <w:rPr>
                <w:color w:val="000000"/>
                <w:sz w:val="24"/>
                <w:szCs w:val="24"/>
              </w:rPr>
              <w:t>.  Постановление администрации сельского поселения от 20.06.2022 № 46</w:t>
            </w:r>
            <w:r w:rsidRPr="008C4E4B">
              <w:rPr>
                <w:b/>
                <w:color w:val="000000"/>
              </w:rPr>
              <w:t xml:space="preserve"> </w:t>
            </w:r>
            <w:r>
              <w:rPr>
                <w:b/>
                <w:color w:val="000000"/>
              </w:rPr>
              <w:t>«</w:t>
            </w:r>
            <w:r w:rsidRPr="00A56FA2">
              <w:rPr>
                <w:sz w:val="24"/>
                <w:szCs w:val="24"/>
              </w:rPr>
              <w:t>Об установлении оплаты труда работников, замещающих должности, не являющиеся должностями муниципальной службы в администрации Полевского сельского поселения</w:t>
            </w:r>
          </w:p>
          <w:p w:rsidR="008C4E4B" w:rsidRPr="008C4E4B" w:rsidRDefault="008C4E4B" w:rsidP="008C4E4B">
            <w:pPr>
              <w:pStyle w:val="ConsPlusTitle"/>
              <w:tabs>
                <w:tab w:val="left" w:pos="9780"/>
              </w:tabs>
              <w:ind w:right="-1"/>
              <w:jc w:val="both"/>
              <w:rPr>
                <w:b w:val="0"/>
                <w:color w:val="000000"/>
              </w:rPr>
            </w:pPr>
          </w:p>
        </w:tc>
      </w:tr>
      <w:tr w:rsidR="00AE2CA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AE2CA8" w:rsidRPr="00AE2CA8" w:rsidRDefault="00AE2CA8" w:rsidP="00AE2CA8">
            <w:pPr>
              <w:jc w:val="center"/>
              <w:rPr>
                <w:color w:val="000000"/>
                <w:sz w:val="24"/>
                <w:szCs w:val="24"/>
              </w:rPr>
            </w:pPr>
          </w:p>
          <w:p w:rsidR="00AE2CA8" w:rsidRPr="00AE2CA8" w:rsidRDefault="00FD6A94" w:rsidP="00AE2CA8">
            <w:pPr>
              <w:pStyle w:val="Heading"/>
              <w:jc w:val="both"/>
              <w:rPr>
                <w:rFonts w:ascii="Times New Roman" w:hAnsi="Times New Roman" w:cs="Times New Roman"/>
                <w:b w:val="0"/>
                <w:sz w:val="24"/>
                <w:szCs w:val="24"/>
              </w:rPr>
            </w:pPr>
            <w:r>
              <w:rPr>
                <w:rFonts w:ascii="Times New Roman" w:hAnsi="Times New Roman" w:cs="Times New Roman"/>
                <w:b w:val="0"/>
                <w:color w:val="000000"/>
                <w:sz w:val="24"/>
                <w:szCs w:val="24"/>
              </w:rPr>
              <w:t xml:space="preserve">          7</w:t>
            </w:r>
            <w:r w:rsidR="00AE2CA8" w:rsidRPr="00AE2CA8">
              <w:rPr>
                <w:rFonts w:ascii="Times New Roman" w:hAnsi="Times New Roman" w:cs="Times New Roman"/>
                <w:b w:val="0"/>
                <w:color w:val="000000"/>
                <w:sz w:val="24"/>
                <w:szCs w:val="24"/>
              </w:rPr>
              <w:t>.  Постановление администрации сельского поселения от 2</w:t>
            </w:r>
            <w:r w:rsidR="00AE2CA8">
              <w:rPr>
                <w:rFonts w:ascii="Times New Roman" w:hAnsi="Times New Roman" w:cs="Times New Roman"/>
                <w:b w:val="0"/>
                <w:color w:val="000000"/>
                <w:sz w:val="24"/>
                <w:szCs w:val="24"/>
              </w:rPr>
              <w:t>7</w:t>
            </w:r>
            <w:r w:rsidR="00AE2CA8" w:rsidRPr="00AE2CA8">
              <w:rPr>
                <w:rFonts w:ascii="Times New Roman" w:hAnsi="Times New Roman" w:cs="Times New Roman"/>
                <w:b w:val="0"/>
                <w:color w:val="000000"/>
                <w:sz w:val="24"/>
                <w:szCs w:val="24"/>
              </w:rPr>
              <w:t>.06.2022 № 4</w:t>
            </w:r>
            <w:r w:rsidR="00AE2CA8">
              <w:rPr>
                <w:rFonts w:ascii="Times New Roman" w:hAnsi="Times New Roman" w:cs="Times New Roman"/>
                <w:b w:val="0"/>
                <w:color w:val="000000"/>
                <w:sz w:val="24"/>
                <w:szCs w:val="24"/>
              </w:rPr>
              <w:t>7</w:t>
            </w:r>
            <w:r w:rsidR="00AE2CA8" w:rsidRPr="00AE2CA8">
              <w:rPr>
                <w:rFonts w:ascii="Times New Roman" w:hAnsi="Times New Roman" w:cs="Times New Roman"/>
                <w:b w:val="0"/>
                <w:color w:val="000000"/>
              </w:rPr>
              <w:t xml:space="preserve"> </w:t>
            </w:r>
            <w:r w:rsidR="00AE2CA8">
              <w:rPr>
                <w:rFonts w:ascii="Times New Roman" w:hAnsi="Times New Roman" w:cs="Times New Roman"/>
                <w:b w:val="0"/>
                <w:color w:val="000000"/>
              </w:rPr>
              <w:t>«</w:t>
            </w:r>
            <w:r w:rsidR="00AE2CA8" w:rsidRPr="00AE2CA8">
              <w:rPr>
                <w:rFonts w:ascii="Times New Roman" w:hAnsi="Times New Roman" w:cs="Times New Roman"/>
                <w:b w:val="0"/>
                <w:color w:val="000000"/>
                <w:sz w:val="24"/>
                <w:szCs w:val="24"/>
              </w:rPr>
              <w:t xml:space="preserve">О внесении изменений в постановление администрации сельского поселения от  </w:t>
            </w:r>
            <w:r w:rsidR="00AE2CA8" w:rsidRPr="00AE2CA8">
              <w:rPr>
                <w:rFonts w:ascii="Times New Roman" w:eastAsia="A" w:hAnsi="Times New Roman" w:cs="Times New Roman"/>
                <w:b w:val="0"/>
                <w:sz w:val="24"/>
                <w:szCs w:val="24"/>
              </w:rPr>
              <w:t>29.11.2021 № 61</w:t>
            </w:r>
            <w:r w:rsidR="00AE2CA8" w:rsidRPr="00AE2CA8">
              <w:rPr>
                <w:rFonts w:ascii="Times New Roman" w:hAnsi="Times New Roman" w:cs="Times New Roman"/>
                <w:b w:val="0"/>
                <w:sz w:val="24"/>
                <w:szCs w:val="24"/>
              </w:rPr>
              <w:t xml:space="preserve">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w:t>
            </w:r>
            <w:proofErr w:type="spellStart"/>
            <w:r w:rsidR="00AE2CA8" w:rsidRPr="00AE2CA8">
              <w:rPr>
                <w:rFonts w:ascii="Times New Roman" w:hAnsi="Times New Roman" w:cs="Times New Roman"/>
                <w:b w:val="0"/>
                <w:sz w:val="24"/>
                <w:szCs w:val="24"/>
              </w:rPr>
              <w:t>Полевское</w:t>
            </w:r>
            <w:proofErr w:type="spellEnd"/>
            <w:r w:rsidR="00AE2CA8" w:rsidRPr="00AE2CA8">
              <w:rPr>
                <w:rFonts w:ascii="Times New Roman" w:hAnsi="Times New Roman" w:cs="Times New Roman"/>
                <w:b w:val="0"/>
                <w:sz w:val="24"/>
                <w:szCs w:val="24"/>
              </w:rPr>
              <w:t xml:space="preserve"> сельское поселение» </w:t>
            </w:r>
          </w:p>
          <w:p w:rsidR="00AE2CA8" w:rsidRPr="00AE2CA8" w:rsidRDefault="00AE2CA8" w:rsidP="008C4E4B">
            <w:pPr>
              <w:jc w:val="both"/>
              <w:rPr>
                <w:color w:val="000000"/>
                <w:sz w:val="24"/>
                <w:szCs w:val="24"/>
              </w:rPr>
            </w:pPr>
          </w:p>
        </w:tc>
      </w:tr>
    </w:tbl>
    <w:p w:rsidR="004749BF" w:rsidRDefault="004749BF" w:rsidP="005D3A2C">
      <w:pPr>
        <w:pStyle w:val="1"/>
        <w:jc w:val="center"/>
        <w:rPr>
          <w:rFonts w:ascii="Times New Roman" w:hAnsi="Times New Roman"/>
          <w:b w:val="0"/>
          <w:sz w:val="24"/>
          <w:szCs w:val="24"/>
        </w:rPr>
      </w:pPr>
    </w:p>
    <w:p w:rsidR="004749BF" w:rsidRDefault="004749BF" w:rsidP="005D3A2C">
      <w:pPr>
        <w:pStyle w:val="1"/>
        <w:jc w:val="center"/>
        <w:rPr>
          <w:rFonts w:ascii="Times New Roman" w:hAnsi="Times New Roman"/>
          <w:b w:val="0"/>
          <w:sz w:val="24"/>
          <w:szCs w:val="24"/>
        </w:rPr>
      </w:pPr>
    </w:p>
    <w:p w:rsidR="00B23041" w:rsidRDefault="00B23041" w:rsidP="00B23041"/>
    <w:p w:rsidR="00B23041" w:rsidRPr="00B23041" w:rsidRDefault="00B23041" w:rsidP="00B23041"/>
    <w:p w:rsidR="004749BF" w:rsidRDefault="004749BF" w:rsidP="004749BF"/>
    <w:p w:rsidR="004749BF" w:rsidRDefault="004749BF" w:rsidP="004749BF"/>
    <w:p w:rsidR="004749BF" w:rsidRPr="004749BF" w:rsidRDefault="004749BF" w:rsidP="004749BF"/>
    <w:p w:rsidR="004749BF" w:rsidRDefault="004749BF" w:rsidP="005D3A2C">
      <w:pPr>
        <w:pStyle w:val="1"/>
        <w:jc w:val="center"/>
        <w:rPr>
          <w:rFonts w:ascii="Times New Roman" w:hAnsi="Times New Roman"/>
          <w:b w:val="0"/>
          <w:sz w:val="24"/>
          <w:szCs w:val="24"/>
        </w:rPr>
      </w:pPr>
    </w:p>
    <w:p w:rsidR="004749BF" w:rsidRDefault="004749BF" w:rsidP="004749BF"/>
    <w:p w:rsidR="00AE2CA8" w:rsidRDefault="00AE2CA8" w:rsidP="004749BF"/>
    <w:p w:rsidR="007E22C6" w:rsidRPr="00B23041" w:rsidRDefault="007E22C6" w:rsidP="00A56FA2">
      <w:pPr>
        <w:rPr>
          <w:color w:val="000000"/>
          <w:sz w:val="24"/>
          <w:szCs w:val="24"/>
        </w:rPr>
      </w:pPr>
      <w:r>
        <w:rPr>
          <w:sz w:val="24"/>
          <w:szCs w:val="24"/>
        </w:rPr>
        <w:t xml:space="preserve">            </w:t>
      </w:r>
    </w:p>
    <w:p w:rsidR="007E22C6" w:rsidRDefault="007E22C6" w:rsidP="007E22C6">
      <w:pPr>
        <w:rPr>
          <w:sz w:val="24"/>
          <w:szCs w:val="24"/>
        </w:rPr>
      </w:pPr>
    </w:p>
    <w:p w:rsidR="008C4E4B" w:rsidRDefault="008C4E4B" w:rsidP="007E22C6">
      <w:pPr>
        <w:rPr>
          <w:sz w:val="24"/>
          <w:szCs w:val="24"/>
        </w:rPr>
      </w:pPr>
    </w:p>
    <w:p w:rsidR="00A56FA2" w:rsidRPr="00A56FA2" w:rsidRDefault="00A56FA2" w:rsidP="00A56FA2">
      <w:pPr>
        <w:jc w:val="center"/>
        <w:rPr>
          <w:sz w:val="24"/>
          <w:szCs w:val="24"/>
        </w:rPr>
      </w:pPr>
      <w:r w:rsidRPr="00A56FA2">
        <w:rPr>
          <w:sz w:val="24"/>
          <w:szCs w:val="24"/>
        </w:rPr>
        <w:lastRenderedPageBreak/>
        <w:t>Муниципальное образование «</w:t>
      </w:r>
      <w:proofErr w:type="spellStart"/>
      <w:r w:rsidRPr="00A56FA2">
        <w:rPr>
          <w:sz w:val="24"/>
          <w:szCs w:val="24"/>
        </w:rPr>
        <w:t>Полевское</w:t>
      </w:r>
      <w:proofErr w:type="spellEnd"/>
      <w:r w:rsidRPr="00A56FA2">
        <w:rPr>
          <w:sz w:val="24"/>
          <w:szCs w:val="24"/>
        </w:rPr>
        <w:t xml:space="preserve"> сельское поселение»</w:t>
      </w:r>
    </w:p>
    <w:p w:rsidR="00A56FA2" w:rsidRPr="00A56FA2" w:rsidRDefault="00A56FA2" w:rsidP="00A56FA2">
      <w:pPr>
        <w:jc w:val="center"/>
        <w:rPr>
          <w:sz w:val="24"/>
          <w:szCs w:val="24"/>
        </w:rPr>
      </w:pPr>
      <w:r w:rsidRPr="00A56FA2">
        <w:rPr>
          <w:sz w:val="24"/>
          <w:szCs w:val="24"/>
        </w:rPr>
        <w:t>Октябрьского муниципального района</w:t>
      </w:r>
    </w:p>
    <w:p w:rsidR="00A56FA2" w:rsidRPr="00A56FA2" w:rsidRDefault="00A56FA2" w:rsidP="00A56FA2">
      <w:pPr>
        <w:jc w:val="center"/>
        <w:rPr>
          <w:sz w:val="24"/>
          <w:szCs w:val="24"/>
        </w:rPr>
      </w:pPr>
      <w:r w:rsidRPr="00A56FA2">
        <w:rPr>
          <w:sz w:val="24"/>
          <w:szCs w:val="24"/>
        </w:rPr>
        <w:t>Еврейской автономной области</w:t>
      </w:r>
    </w:p>
    <w:p w:rsidR="00A56FA2" w:rsidRPr="00A56FA2" w:rsidRDefault="00A56FA2" w:rsidP="00A56FA2">
      <w:pPr>
        <w:spacing w:line="360" w:lineRule="exact"/>
        <w:jc w:val="center"/>
        <w:rPr>
          <w:sz w:val="24"/>
          <w:szCs w:val="24"/>
        </w:rPr>
      </w:pPr>
    </w:p>
    <w:p w:rsidR="00A56FA2" w:rsidRPr="00A56FA2" w:rsidRDefault="00A56FA2" w:rsidP="00A56FA2">
      <w:pPr>
        <w:spacing w:line="360" w:lineRule="exact"/>
        <w:jc w:val="center"/>
        <w:rPr>
          <w:sz w:val="24"/>
          <w:szCs w:val="24"/>
        </w:rPr>
      </w:pPr>
      <w:r w:rsidRPr="00A56FA2">
        <w:rPr>
          <w:sz w:val="24"/>
          <w:szCs w:val="24"/>
        </w:rPr>
        <w:t>СОБРАНИЕ ДЕПУТАТОВ</w:t>
      </w:r>
    </w:p>
    <w:p w:rsidR="00A56FA2" w:rsidRPr="00A56FA2" w:rsidRDefault="00A56FA2" w:rsidP="00A56FA2">
      <w:pPr>
        <w:spacing w:line="360" w:lineRule="exact"/>
        <w:jc w:val="center"/>
        <w:rPr>
          <w:sz w:val="24"/>
          <w:szCs w:val="24"/>
        </w:rPr>
      </w:pPr>
    </w:p>
    <w:p w:rsidR="00A56FA2" w:rsidRPr="00A56FA2" w:rsidRDefault="00A56FA2" w:rsidP="00A56FA2">
      <w:pPr>
        <w:spacing w:line="360" w:lineRule="exact"/>
        <w:jc w:val="center"/>
        <w:rPr>
          <w:sz w:val="24"/>
          <w:szCs w:val="24"/>
        </w:rPr>
      </w:pPr>
      <w:r w:rsidRPr="00A56FA2">
        <w:rPr>
          <w:sz w:val="24"/>
          <w:szCs w:val="24"/>
        </w:rPr>
        <w:t>РЕШЕНИЕ</w:t>
      </w:r>
    </w:p>
    <w:p w:rsidR="00A56FA2" w:rsidRPr="00A56FA2" w:rsidRDefault="00A56FA2" w:rsidP="00A56FA2">
      <w:pPr>
        <w:spacing w:line="360" w:lineRule="exact"/>
        <w:jc w:val="both"/>
        <w:rPr>
          <w:sz w:val="24"/>
          <w:szCs w:val="24"/>
        </w:rPr>
      </w:pPr>
      <w:r w:rsidRPr="00A56FA2">
        <w:rPr>
          <w:sz w:val="24"/>
          <w:szCs w:val="24"/>
        </w:rPr>
        <w:t xml:space="preserve"> 27.06.2022                                                                                                     № 192</w:t>
      </w:r>
    </w:p>
    <w:p w:rsidR="00A56FA2" w:rsidRPr="00A56FA2" w:rsidRDefault="00A56FA2" w:rsidP="00A56FA2">
      <w:pPr>
        <w:spacing w:line="360" w:lineRule="exact"/>
        <w:jc w:val="center"/>
        <w:rPr>
          <w:sz w:val="24"/>
          <w:szCs w:val="24"/>
        </w:rPr>
      </w:pPr>
      <w:r w:rsidRPr="00A56FA2">
        <w:rPr>
          <w:sz w:val="24"/>
          <w:szCs w:val="24"/>
        </w:rPr>
        <w:t>с. Полевое</w:t>
      </w:r>
    </w:p>
    <w:p w:rsidR="00A56FA2" w:rsidRPr="00A56FA2" w:rsidRDefault="00A56FA2" w:rsidP="00A56FA2">
      <w:pPr>
        <w:spacing w:line="360" w:lineRule="exact"/>
        <w:jc w:val="center"/>
        <w:rPr>
          <w:sz w:val="24"/>
          <w:szCs w:val="24"/>
        </w:rPr>
      </w:pPr>
    </w:p>
    <w:p w:rsidR="00A56FA2" w:rsidRPr="00A56FA2" w:rsidRDefault="00A56FA2" w:rsidP="00A56FA2">
      <w:pPr>
        <w:spacing w:line="360" w:lineRule="exact"/>
        <w:jc w:val="center"/>
        <w:rPr>
          <w:sz w:val="24"/>
          <w:szCs w:val="24"/>
        </w:rPr>
      </w:pPr>
    </w:p>
    <w:p w:rsidR="00A56FA2" w:rsidRPr="00A56FA2" w:rsidRDefault="00A56FA2" w:rsidP="00A56FA2">
      <w:pPr>
        <w:jc w:val="both"/>
        <w:rPr>
          <w:sz w:val="24"/>
          <w:szCs w:val="24"/>
        </w:rPr>
      </w:pPr>
      <w:r w:rsidRPr="00A56FA2">
        <w:rPr>
          <w:color w:val="000000"/>
          <w:sz w:val="24"/>
          <w:szCs w:val="24"/>
        </w:rPr>
        <w:t xml:space="preserve">О признании </w:t>
      </w:r>
      <w:proofErr w:type="gramStart"/>
      <w:r w:rsidRPr="00A56FA2">
        <w:rPr>
          <w:color w:val="000000"/>
          <w:sz w:val="24"/>
          <w:szCs w:val="24"/>
        </w:rPr>
        <w:t>утратившим</w:t>
      </w:r>
      <w:proofErr w:type="gramEnd"/>
      <w:r w:rsidRPr="00A56FA2">
        <w:rPr>
          <w:color w:val="000000"/>
          <w:sz w:val="24"/>
          <w:szCs w:val="24"/>
        </w:rPr>
        <w:t xml:space="preserve"> силу решение Собрания депутатов от  26.03.2015 № 92 « О внесении изменений в решение Собрания депутатов от 31.12.2010  № 181 «</w:t>
      </w:r>
      <w:r w:rsidRPr="00A56FA2">
        <w:rPr>
          <w:sz w:val="24"/>
          <w:szCs w:val="24"/>
        </w:rPr>
        <w:t>Об утверждении Правил содержания домашних животных на территории Полевского  сельского поселения</w:t>
      </w:r>
      <w:r w:rsidRPr="00A56FA2">
        <w:rPr>
          <w:color w:val="000000"/>
          <w:sz w:val="24"/>
          <w:szCs w:val="24"/>
        </w:rPr>
        <w:t xml:space="preserve">» </w:t>
      </w:r>
    </w:p>
    <w:p w:rsidR="00A56FA2" w:rsidRPr="00A56FA2" w:rsidRDefault="00A56FA2" w:rsidP="00A56FA2">
      <w:pPr>
        <w:pStyle w:val="Heading"/>
        <w:jc w:val="both"/>
        <w:rPr>
          <w:rFonts w:ascii="Times New Roman" w:hAnsi="Times New Roman" w:cs="Times New Roman"/>
          <w:b w:val="0"/>
          <w:color w:val="000000"/>
          <w:sz w:val="24"/>
          <w:szCs w:val="24"/>
        </w:rPr>
      </w:pPr>
    </w:p>
    <w:p w:rsidR="00A56FA2" w:rsidRPr="00A56FA2" w:rsidRDefault="00A56FA2" w:rsidP="00A56FA2">
      <w:pPr>
        <w:ind w:firstLine="708"/>
        <w:jc w:val="both"/>
        <w:rPr>
          <w:color w:val="000000"/>
          <w:sz w:val="24"/>
          <w:szCs w:val="24"/>
        </w:rPr>
      </w:pPr>
      <w:r w:rsidRPr="00A56FA2">
        <w:rPr>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Pr="00A56FA2">
        <w:rPr>
          <w:color w:val="000000"/>
          <w:sz w:val="24"/>
          <w:szCs w:val="24"/>
        </w:rPr>
        <w:t>Полевское</w:t>
      </w:r>
      <w:proofErr w:type="spellEnd"/>
      <w:r w:rsidRPr="00A56FA2">
        <w:rPr>
          <w:color w:val="000000"/>
          <w:sz w:val="24"/>
          <w:szCs w:val="24"/>
        </w:rPr>
        <w:t xml:space="preserve"> сельское поселение» Октябрьского муниципального района Еврейской автономной области, Собрание депутатов сельского поселения</w:t>
      </w:r>
    </w:p>
    <w:p w:rsidR="00A56FA2" w:rsidRPr="00A56FA2" w:rsidRDefault="00A56FA2" w:rsidP="00A56FA2">
      <w:pPr>
        <w:jc w:val="both"/>
        <w:rPr>
          <w:color w:val="000000"/>
          <w:sz w:val="24"/>
          <w:szCs w:val="24"/>
        </w:rPr>
      </w:pPr>
      <w:r w:rsidRPr="00A56FA2">
        <w:rPr>
          <w:color w:val="000000"/>
          <w:sz w:val="24"/>
          <w:szCs w:val="24"/>
        </w:rPr>
        <w:t>РЕШИЛО:</w:t>
      </w:r>
    </w:p>
    <w:p w:rsidR="00A56FA2" w:rsidRPr="00A56FA2" w:rsidRDefault="00A56FA2" w:rsidP="00A56FA2">
      <w:pPr>
        <w:jc w:val="both"/>
        <w:rPr>
          <w:sz w:val="24"/>
          <w:szCs w:val="24"/>
        </w:rPr>
      </w:pPr>
      <w:r w:rsidRPr="00A56FA2">
        <w:rPr>
          <w:b/>
          <w:color w:val="000000"/>
          <w:sz w:val="24"/>
          <w:szCs w:val="24"/>
        </w:rPr>
        <w:t xml:space="preserve">           </w:t>
      </w:r>
      <w:r w:rsidRPr="00A56FA2">
        <w:rPr>
          <w:color w:val="000000"/>
          <w:sz w:val="24"/>
          <w:szCs w:val="24"/>
        </w:rPr>
        <w:t>1. Признать утратившим силу решение Собрания депутатов от    26.03.2015 № 92 « О внесении изменений в решение Собрания депутатов от 31.12.2010  № 181 «</w:t>
      </w:r>
      <w:r w:rsidRPr="00A56FA2">
        <w:rPr>
          <w:sz w:val="24"/>
          <w:szCs w:val="24"/>
        </w:rPr>
        <w:t>Об утверждении Правил содержания домашних животных на территории Полевского  сельского поселения</w:t>
      </w:r>
      <w:r w:rsidRPr="00A56FA2">
        <w:rPr>
          <w:color w:val="000000"/>
          <w:sz w:val="24"/>
          <w:szCs w:val="24"/>
        </w:rPr>
        <w:t>».</w:t>
      </w:r>
    </w:p>
    <w:p w:rsidR="00A56FA2" w:rsidRPr="00A56FA2" w:rsidRDefault="00A56FA2" w:rsidP="00A56FA2">
      <w:pPr>
        <w:ind w:firstLine="708"/>
        <w:jc w:val="both"/>
        <w:rPr>
          <w:color w:val="000000"/>
          <w:sz w:val="24"/>
          <w:szCs w:val="24"/>
        </w:rPr>
      </w:pPr>
      <w:r w:rsidRPr="00A56FA2">
        <w:rPr>
          <w:color w:val="000000"/>
          <w:sz w:val="24"/>
          <w:szCs w:val="24"/>
        </w:rPr>
        <w:t xml:space="preserve">2. </w:t>
      </w:r>
      <w:proofErr w:type="gramStart"/>
      <w:r w:rsidRPr="00A56FA2">
        <w:rPr>
          <w:color w:val="000000"/>
          <w:sz w:val="24"/>
          <w:szCs w:val="24"/>
        </w:rPr>
        <w:t>Контроль за</w:t>
      </w:r>
      <w:proofErr w:type="gramEnd"/>
      <w:r w:rsidRPr="00A56FA2">
        <w:rPr>
          <w:color w:val="000000"/>
          <w:sz w:val="24"/>
          <w:szCs w:val="24"/>
        </w:rPr>
        <w:t xml:space="preserve"> исполнением настоящего решения возложить на постоянную комиссию Собрания депутатов по экономике и социальным вопросам (</w:t>
      </w:r>
      <w:proofErr w:type="spellStart"/>
      <w:r w:rsidRPr="00A56FA2">
        <w:rPr>
          <w:color w:val="000000"/>
          <w:sz w:val="24"/>
          <w:szCs w:val="24"/>
        </w:rPr>
        <w:t>Пайдершева</w:t>
      </w:r>
      <w:proofErr w:type="spellEnd"/>
      <w:r w:rsidRPr="00A56FA2">
        <w:rPr>
          <w:color w:val="000000"/>
          <w:sz w:val="24"/>
          <w:szCs w:val="24"/>
        </w:rPr>
        <w:t xml:space="preserve"> К.С).</w:t>
      </w:r>
    </w:p>
    <w:p w:rsidR="00A56FA2" w:rsidRPr="00A56FA2" w:rsidRDefault="00A56FA2" w:rsidP="00A56FA2">
      <w:pPr>
        <w:ind w:firstLine="708"/>
        <w:jc w:val="both"/>
        <w:rPr>
          <w:color w:val="000000"/>
          <w:sz w:val="24"/>
          <w:szCs w:val="24"/>
        </w:rPr>
      </w:pPr>
      <w:r w:rsidRPr="00A56FA2">
        <w:rPr>
          <w:color w:val="000000"/>
          <w:sz w:val="24"/>
          <w:szCs w:val="24"/>
        </w:rPr>
        <w:t>3. Настоящее решение опубликовать в «Полевском вестнике» Полевского сельского поселения Октябрьского муниципального района Еврейской автономной области».</w:t>
      </w:r>
    </w:p>
    <w:p w:rsidR="00A56FA2" w:rsidRPr="00A56FA2" w:rsidRDefault="00A56FA2" w:rsidP="00A56FA2">
      <w:pPr>
        <w:ind w:firstLine="708"/>
        <w:jc w:val="both"/>
        <w:rPr>
          <w:color w:val="000000"/>
          <w:sz w:val="24"/>
          <w:szCs w:val="24"/>
        </w:rPr>
      </w:pPr>
      <w:r w:rsidRPr="00A56FA2">
        <w:rPr>
          <w:color w:val="000000"/>
          <w:sz w:val="24"/>
          <w:szCs w:val="24"/>
        </w:rPr>
        <w:t>4. Настоящее решение вступает в силу после дня его официального опубликования.</w:t>
      </w:r>
    </w:p>
    <w:p w:rsidR="00A56FA2" w:rsidRPr="00A56FA2" w:rsidRDefault="00A56FA2" w:rsidP="00A56FA2">
      <w:pPr>
        <w:jc w:val="both"/>
        <w:rPr>
          <w:color w:val="000000"/>
          <w:sz w:val="24"/>
          <w:szCs w:val="24"/>
        </w:rPr>
      </w:pPr>
    </w:p>
    <w:p w:rsidR="00A56FA2" w:rsidRPr="00A56FA2" w:rsidRDefault="00A56FA2" w:rsidP="00A56FA2">
      <w:pPr>
        <w:jc w:val="both"/>
        <w:rPr>
          <w:color w:val="000000"/>
          <w:sz w:val="24"/>
          <w:szCs w:val="24"/>
        </w:rPr>
      </w:pPr>
    </w:p>
    <w:p w:rsidR="00A56FA2" w:rsidRDefault="00A56FA2" w:rsidP="00A56FA2">
      <w:pPr>
        <w:jc w:val="both"/>
        <w:rPr>
          <w:color w:val="000000"/>
          <w:sz w:val="24"/>
          <w:szCs w:val="24"/>
        </w:rPr>
      </w:pPr>
      <w:r w:rsidRPr="00A56FA2">
        <w:rPr>
          <w:color w:val="000000"/>
          <w:sz w:val="24"/>
          <w:szCs w:val="24"/>
        </w:rPr>
        <w:t xml:space="preserve">Глава сельского поселения                                                              А.П. </w:t>
      </w:r>
      <w:proofErr w:type="spellStart"/>
      <w:r w:rsidRPr="00A56FA2">
        <w:rPr>
          <w:color w:val="000000"/>
          <w:sz w:val="24"/>
          <w:szCs w:val="24"/>
        </w:rPr>
        <w:t>Пермин</w:t>
      </w:r>
      <w:proofErr w:type="spellEnd"/>
    </w:p>
    <w:p w:rsidR="00FD6A94" w:rsidRDefault="00FD6A94" w:rsidP="00A56FA2">
      <w:pPr>
        <w:jc w:val="both"/>
        <w:rPr>
          <w:color w:val="000000"/>
          <w:sz w:val="24"/>
          <w:szCs w:val="24"/>
        </w:rPr>
      </w:pPr>
    </w:p>
    <w:p w:rsidR="00FD6A94" w:rsidRDefault="00FD6A94" w:rsidP="00FD6A94">
      <w:pPr>
        <w:pStyle w:val="a6"/>
        <w:ind w:right="142"/>
        <w:jc w:val="center"/>
      </w:pPr>
    </w:p>
    <w:p w:rsidR="00FD6A94" w:rsidRPr="00FD6A94" w:rsidRDefault="00FD6A94" w:rsidP="00FD6A94">
      <w:pPr>
        <w:pStyle w:val="a6"/>
        <w:ind w:right="-403" w:firstLine="360"/>
        <w:jc w:val="center"/>
        <w:rPr>
          <w:sz w:val="24"/>
          <w:szCs w:val="24"/>
        </w:rPr>
      </w:pPr>
      <w:r w:rsidRPr="00FD6A94">
        <w:rPr>
          <w:sz w:val="24"/>
          <w:szCs w:val="24"/>
        </w:rPr>
        <w:t>ИНФОРМАЦИЯ</w:t>
      </w:r>
    </w:p>
    <w:p w:rsidR="00FD6A94" w:rsidRPr="00FD6A94" w:rsidRDefault="00FD6A94" w:rsidP="00FD6A94">
      <w:pPr>
        <w:pStyle w:val="a6"/>
        <w:ind w:right="-403" w:firstLine="360"/>
        <w:rPr>
          <w:sz w:val="24"/>
          <w:szCs w:val="24"/>
        </w:rPr>
      </w:pPr>
    </w:p>
    <w:p w:rsidR="00FD6A94" w:rsidRPr="00FD6A94" w:rsidRDefault="00FD6A94" w:rsidP="00FD6A94">
      <w:pPr>
        <w:pStyle w:val="a6"/>
        <w:ind w:right="-403" w:firstLine="360"/>
        <w:rPr>
          <w:sz w:val="24"/>
          <w:szCs w:val="24"/>
        </w:rPr>
      </w:pPr>
      <w:r w:rsidRPr="00FD6A94">
        <w:rPr>
          <w:sz w:val="24"/>
          <w:szCs w:val="24"/>
        </w:rPr>
        <w:t xml:space="preserve">          На территории муниципального образования «</w:t>
      </w:r>
      <w:proofErr w:type="spellStart"/>
      <w:r w:rsidRPr="00FD6A94">
        <w:rPr>
          <w:sz w:val="24"/>
          <w:szCs w:val="24"/>
        </w:rPr>
        <w:t>Полевское</w:t>
      </w:r>
      <w:proofErr w:type="spellEnd"/>
      <w:r w:rsidRPr="00FD6A94">
        <w:rPr>
          <w:sz w:val="24"/>
          <w:szCs w:val="24"/>
        </w:rPr>
        <w:t xml:space="preserve">  сельское поселение» 28.06.2022 года проводились публичные слушания по проекту решения Собрания депутатов муниципального образования «</w:t>
      </w:r>
      <w:proofErr w:type="spellStart"/>
      <w:r w:rsidRPr="00FD6A94">
        <w:rPr>
          <w:sz w:val="24"/>
          <w:szCs w:val="24"/>
        </w:rPr>
        <w:t>Полевское</w:t>
      </w:r>
      <w:proofErr w:type="spellEnd"/>
      <w:r w:rsidRPr="00FD6A94">
        <w:rPr>
          <w:sz w:val="24"/>
          <w:szCs w:val="24"/>
        </w:rPr>
        <w:t xml:space="preserve"> сельское поселение» «О внесении изменений  в Устав  муниципального образования «</w:t>
      </w:r>
      <w:proofErr w:type="spellStart"/>
      <w:r w:rsidRPr="00FD6A94">
        <w:rPr>
          <w:sz w:val="24"/>
          <w:szCs w:val="24"/>
        </w:rPr>
        <w:t>Полевское</w:t>
      </w:r>
      <w:proofErr w:type="spellEnd"/>
      <w:r w:rsidRPr="00FD6A94">
        <w:rPr>
          <w:sz w:val="24"/>
          <w:szCs w:val="24"/>
        </w:rPr>
        <w:t xml:space="preserve"> сельское поселение».</w:t>
      </w:r>
    </w:p>
    <w:p w:rsidR="00FD6A94" w:rsidRPr="00FD6A94" w:rsidRDefault="00FD6A94" w:rsidP="00FD6A94">
      <w:pPr>
        <w:pStyle w:val="a6"/>
        <w:ind w:right="-403" w:firstLine="360"/>
        <w:rPr>
          <w:sz w:val="24"/>
          <w:szCs w:val="24"/>
        </w:rPr>
      </w:pPr>
      <w:r w:rsidRPr="00FD6A94">
        <w:rPr>
          <w:sz w:val="24"/>
          <w:szCs w:val="24"/>
        </w:rPr>
        <w:t xml:space="preserve">         В комиссию по организации и проведению публичных слушаний до проведения слушаний   предложения  по внесению изменений в  проект решения Собрания депутатов «О внесении изменений  в Устав муниципального образования « </w:t>
      </w:r>
      <w:proofErr w:type="spellStart"/>
      <w:r w:rsidRPr="00FD6A94">
        <w:rPr>
          <w:sz w:val="24"/>
          <w:szCs w:val="24"/>
        </w:rPr>
        <w:t>Полевское</w:t>
      </w:r>
      <w:proofErr w:type="spellEnd"/>
      <w:r w:rsidRPr="00FD6A94">
        <w:rPr>
          <w:sz w:val="24"/>
          <w:szCs w:val="24"/>
        </w:rPr>
        <w:t xml:space="preserve"> сельское поселение» не поступили.</w:t>
      </w:r>
    </w:p>
    <w:p w:rsidR="00FD6A94" w:rsidRPr="00FD6A94" w:rsidRDefault="00FD6A94" w:rsidP="00FD6A94">
      <w:pPr>
        <w:pStyle w:val="a6"/>
        <w:ind w:right="-403" w:firstLine="360"/>
        <w:rPr>
          <w:sz w:val="24"/>
          <w:szCs w:val="24"/>
        </w:rPr>
      </w:pPr>
      <w:r w:rsidRPr="00FD6A94">
        <w:rPr>
          <w:sz w:val="24"/>
          <w:szCs w:val="24"/>
        </w:rPr>
        <w:t xml:space="preserve">  </w:t>
      </w:r>
      <w:proofErr w:type="gramStart"/>
      <w:r w:rsidRPr="00FD6A94">
        <w:rPr>
          <w:sz w:val="24"/>
          <w:szCs w:val="24"/>
        </w:rPr>
        <w:t>В публичных слушаниях приняли участие 27 человек  (Полевое – 8 чел, Столбовое – 7  чел,  Самара –6 чел,  Луговое – 6 чел).</w:t>
      </w:r>
      <w:proofErr w:type="gramEnd"/>
    </w:p>
    <w:p w:rsidR="00FD6A94" w:rsidRPr="00FD6A94" w:rsidRDefault="00FD6A94" w:rsidP="00FD6A94">
      <w:pPr>
        <w:pStyle w:val="a6"/>
        <w:ind w:right="-403" w:firstLine="360"/>
        <w:rPr>
          <w:sz w:val="24"/>
          <w:szCs w:val="24"/>
        </w:rPr>
      </w:pPr>
      <w:r w:rsidRPr="00FD6A94">
        <w:rPr>
          <w:sz w:val="24"/>
          <w:szCs w:val="24"/>
        </w:rPr>
        <w:t xml:space="preserve">      Путем открытого голосования было принято решение о вынесении </w:t>
      </w:r>
      <w:proofErr w:type="gramStart"/>
      <w:r w:rsidRPr="00FD6A94">
        <w:rPr>
          <w:sz w:val="24"/>
          <w:szCs w:val="24"/>
        </w:rPr>
        <w:t xml:space="preserve">проекта решения </w:t>
      </w:r>
      <w:r w:rsidRPr="00FD6A94">
        <w:rPr>
          <w:sz w:val="24"/>
          <w:szCs w:val="24"/>
        </w:rPr>
        <w:lastRenderedPageBreak/>
        <w:t>Собрания депутатов муниципального образования</w:t>
      </w:r>
      <w:proofErr w:type="gramEnd"/>
      <w:r w:rsidRPr="00FD6A94">
        <w:rPr>
          <w:sz w:val="24"/>
          <w:szCs w:val="24"/>
        </w:rPr>
        <w:t xml:space="preserve">  </w:t>
      </w:r>
      <w:proofErr w:type="spellStart"/>
      <w:r w:rsidRPr="00FD6A94">
        <w:rPr>
          <w:sz w:val="24"/>
          <w:szCs w:val="24"/>
        </w:rPr>
        <w:t>Полевское</w:t>
      </w:r>
      <w:proofErr w:type="spellEnd"/>
      <w:r w:rsidRPr="00FD6A94">
        <w:rPr>
          <w:sz w:val="24"/>
          <w:szCs w:val="24"/>
        </w:rPr>
        <w:t xml:space="preserve"> сельское поселение «О внесении изменений  в Устав муниципального образования «</w:t>
      </w:r>
      <w:proofErr w:type="spellStart"/>
      <w:r w:rsidRPr="00FD6A94">
        <w:rPr>
          <w:sz w:val="24"/>
          <w:szCs w:val="24"/>
        </w:rPr>
        <w:t>Полевское</w:t>
      </w:r>
      <w:proofErr w:type="spellEnd"/>
      <w:r w:rsidRPr="00FD6A94">
        <w:rPr>
          <w:sz w:val="24"/>
          <w:szCs w:val="24"/>
        </w:rPr>
        <w:t xml:space="preserve"> сельское поселение» на утверждение депутатами Собрания депутатов муниципального образования «</w:t>
      </w:r>
      <w:proofErr w:type="spellStart"/>
      <w:r w:rsidRPr="00FD6A94">
        <w:rPr>
          <w:sz w:val="24"/>
          <w:szCs w:val="24"/>
        </w:rPr>
        <w:t>Полевское</w:t>
      </w:r>
      <w:proofErr w:type="spellEnd"/>
      <w:r w:rsidRPr="00FD6A94">
        <w:rPr>
          <w:sz w:val="24"/>
          <w:szCs w:val="24"/>
        </w:rPr>
        <w:t xml:space="preserve"> сельское поселение».</w:t>
      </w:r>
    </w:p>
    <w:p w:rsidR="00FD6A94" w:rsidRPr="00FD6A94" w:rsidRDefault="00FD6A94" w:rsidP="00FD6A94">
      <w:pPr>
        <w:pStyle w:val="a6"/>
        <w:ind w:right="-403" w:firstLine="360"/>
        <w:rPr>
          <w:sz w:val="24"/>
          <w:szCs w:val="24"/>
        </w:rPr>
      </w:pPr>
    </w:p>
    <w:p w:rsidR="00FD6A94" w:rsidRDefault="00FD6A94" w:rsidP="00FD6A94">
      <w:pPr>
        <w:pStyle w:val="a6"/>
        <w:ind w:right="-403"/>
      </w:pPr>
      <w:r>
        <w:t xml:space="preserve">Председательствующий                                                                А.П. </w:t>
      </w:r>
      <w:proofErr w:type="spellStart"/>
      <w:r>
        <w:t>Пермин</w:t>
      </w:r>
      <w:proofErr w:type="spellEnd"/>
    </w:p>
    <w:p w:rsidR="00FD6A94" w:rsidRDefault="00FD6A94" w:rsidP="00FD6A94">
      <w:pPr>
        <w:pStyle w:val="a6"/>
        <w:ind w:right="-403"/>
      </w:pPr>
      <w:r>
        <w:t xml:space="preserve">Секретарь                                                                                      С.В. </w:t>
      </w:r>
      <w:proofErr w:type="spellStart"/>
      <w:r>
        <w:t>Тетюкова</w:t>
      </w:r>
      <w:proofErr w:type="spellEnd"/>
    </w:p>
    <w:p w:rsidR="00FD6A94" w:rsidRPr="00A56FA2" w:rsidRDefault="00FD6A94" w:rsidP="00A56FA2">
      <w:pPr>
        <w:jc w:val="both"/>
        <w:rPr>
          <w:color w:val="000000"/>
          <w:sz w:val="24"/>
          <w:szCs w:val="24"/>
        </w:rPr>
      </w:pPr>
    </w:p>
    <w:p w:rsidR="00896D7B" w:rsidRPr="00A56FA2" w:rsidRDefault="00896D7B" w:rsidP="009D1EDC">
      <w:pPr>
        <w:jc w:val="both"/>
        <w:rPr>
          <w:sz w:val="24"/>
          <w:szCs w:val="24"/>
        </w:rPr>
      </w:pPr>
    </w:p>
    <w:p w:rsidR="00896D7B" w:rsidRPr="00A56FA2" w:rsidRDefault="00896D7B" w:rsidP="009D1EDC">
      <w:pPr>
        <w:jc w:val="both"/>
        <w:rPr>
          <w:sz w:val="24"/>
          <w:szCs w:val="24"/>
        </w:rPr>
      </w:pPr>
    </w:p>
    <w:p w:rsidR="00A56FA2" w:rsidRPr="00A56FA2" w:rsidRDefault="00A56FA2" w:rsidP="00A56FA2">
      <w:pPr>
        <w:pStyle w:val="4"/>
        <w:spacing w:before="0" w:after="0"/>
        <w:jc w:val="center"/>
        <w:rPr>
          <w:rFonts w:ascii="Times New Roman" w:hAnsi="Times New Roman"/>
          <w:b w:val="0"/>
          <w:sz w:val="24"/>
          <w:szCs w:val="24"/>
        </w:rPr>
      </w:pPr>
      <w:r w:rsidRPr="00A56FA2">
        <w:rPr>
          <w:rFonts w:ascii="Times New Roman" w:hAnsi="Times New Roman"/>
          <w:b w:val="0"/>
          <w:sz w:val="24"/>
          <w:szCs w:val="24"/>
        </w:rPr>
        <w:t>Муниципальное образование «</w:t>
      </w:r>
      <w:proofErr w:type="spellStart"/>
      <w:r w:rsidRPr="00A56FA2">
        <w:rPr>
          <w:rFonts w:ascii="Times New Roman" w:hAnsi="Times New Roman"/>
          <w:b w:val="0"/>
          <w:sz w:val="24"/>
          <w:szCs w:val="24"/>
        </w:rPr>
        <w:t>Полевское</w:t>
      </w:r>
      <w:proofErr w:type="spellEnd"/>
      <w:r w:rsidRPr="00A56FA2">
        <w:rPr>
          <w:rFonts w:ascii="Times New Roman" w:hAnsi="Times New Roman"/>
          <w:b w:val="0"/>
          <w:sz w:val="24"/>
          <w:szCs w:val="24"/>
        </w:rPr>
        <w:t xml:space="preserve"> сельское  поселение»</w:t>
      </w:r>
    </w:p>
    <w:p w:rsidR="00A56FA2" w:rsidRPr="00A56FA2" w:rsidRDefault="00A56FA2" w:rsidP="00A56FA2">
      <w:pPr>
        <w:jc w:val="center"/>
        <w:rPr>
          <w:sz w:val="24"/>
          <w:szCs w:val="24"/>
        </w:rPr>
      </w:pPr>
      <w:r w:rsidRPr="00A56FA2">
        <w:rPr>
          <w:sz w:val="24"/>
          <w:szCs w:val="24"/>
        </w:rPr>
        <w:t>Октябрьского муниципального района</w:t>
      </w:r>
    </w:p>
    <w:p w:rsidR="00A56FA2" w:rsidRPr="00A56FA2" w:rsidRDefault="00A56FA2" w:rsidP="00A56FA2">
      <w:pPr>
        <w:jc w:val="center"/>
        <w:rPr>
          <w:sz w:val="24"/>
          <w:szCs w:val="24"/>
        </w:rPr>
      </w:pPr>
      <w:r w:rsidRPr="00A56FA2">
        <w:rPr>
          <w:sz w:val="24"/>
          <w:szCs w:val="24"/>
        </w:rPr>
        <w:t>Еврейской автономной области</w:t>
      </w:r>
    </w:p>
    <w:p w:rsidR="00A56FA2" w:rsidRPr="00A56FA2" w:rsidRDefault="00A56FA2" w:rsidP="00A56FA2">
      <w:pPr>
        <w:pStyle w:val="2"/>
        <w:rPr>
          <w:b w:val="0"/>
          <w:i/>
          <w:sz w:val="24"/>
        </w:rPr>
      </w:pPr>
    </w:p>
    <w:p w:rsidR="00A56FA2" w:rsidRPr="00A56FA2" w:rsidRDefault="00A56FA2" w:rsidP="00A56FA2">
      <w:pPr>
        <w:pStyle w:val="2"/>
        <w:rPr>
          <w:b w:val="0"/>
          <w:i/>
          <w:sz w:val="24"/>
        </w:rPr>
      </w:pPr>
      <w:r w:rsidRPr="00A56FA2">
        <w:rPr>
          <w:b w:val="0"/>
          <w:sz w:val="24"/>
        </w:rPr>
        <w:t>АДМИНИСТРАЦИ</w:t>
      </w:r>
      <w:r w:rsidRPr="00A56FA2">
        <w:rPr>
          <w:rFonts w:eastAsia="A"/>
          <w:b w:val="0"/>
          <w:sz w:val="24"/>
        </w:rPr>
        <w:t xml:space="preserve">Я </w:t>
      </w:r>
      <w:r w:rsidRPr="00A56FA2">
        <w:rPr>
          <w:b w:val="0"/>
          <w:sz w:val="24"/>
        </w:rPr>
        <w:t>СЕЛЬСКОГО ПОСЕЛЕНИЯ</w:t>
      </w:r>
    </w:p>
    <w:p w:rsidR="00A56FA2" w:rsidRPr="00A56FA2" w:rsidRDefault="008C4E4B" w:rsidP="00A56FA2">
      <w:pPr>
        <w:pStyle w:val="1"/>
        <w:rPr>
          <w:rFonts w:ascii="Times New Roman" w:hAnsi="Times New Roman"/>
          <w:b w:val="0"/>
          <w:sz w:val="24"/>
          <w:szCs w:val="24"/>
        </w:rPr>
      </w:pPr>
      <w:r>
        <w:rPr>
          <w:rFonts w:ascii="Times New Roman" w:hAnsi="Times New Roman"/>
          <w:b w:val="0"/>
          <w:sz w:val="24"/>
          <w:szCs w:val="24"/>
        </w:rPr>
        <w:t xml:space="preserve">                                                               </w:t>
      </w:r>
      <w:r w:rsidR="00A56FA2" w:rsidRPr="00A56FA2">
        <w:rPr>
          <w:rFonts w:ascii="Times New Roman" w:hAnsi="Times New Roman"/>
          <w:b w:val="0"/>
          <w:sz w:val="24"/>
          <w:szCs w:val="24"/>
        </w:rPr>
        <w:t>ПОСТАНОВЛЕНИЕ</w:t>
      </w:r>
    </w:p>
    <w:p w:rsidR="00A56FA2" w:rsidRPr="00A56FA2" w:rsidRDefault="00A56FA2" w:rsidP="00FD6A94">
      <w:pPr>
        <w:jc w:val="both"/>
        <w:rPr>
          <w:sz w:val="24"/>
          <w:szCs w:val="24"/>
        </w:rPr>
      </w:pPr>
      <w:r w:rsidRPr="00A56FA2">
        <w:rPr>
          <w:rFonts w:eastAsia="A"/>
          <w:sz w:val="24"/>
          <w:szCs w:val="24"/>
        </w:rPr>
        <w:t xml:space="preserve">                             </w:t>
      </w:r>
      <w:r w:rsidRPr="00A56FA2">
        <w:rPr>
          <w:sz w:val="24"/>
          <w:szCs w:val="24"/>
        </w:rPr>
        <w:tab/>
      </w:r>
      <w:r w:rsidRPr="00A56FA2">
        <w:rPr>
          <w:sz w:val="24"/>
          <w:szCs w:val="24"/>
        </w:rPr>
        <w:tab/>
      </w:r>
      <w:r w:rsidRPr="00A56FA2">
        <w:rPr>
          <w:sz w:val="24"/>
          <w:szCs w:val="24"/>
        </w:rPr>
        <w:tab/>
      </w:r>
      <w:r w:rsidRPr="00A56FA2">
        <w:rPr>
          <w:sz w:val="24"/>
          <w:szCs w:val="24"/>
        </w:rPr>
        <w:tab/>
      </w:r>
      <w:r w:rsidRPr="00A56FA2">
        <w:rPr>
          <w:sz w:val="24"/>
          <w:szCs w:val="24"/>
        </w:rPr>
        <w:tab/>
      </w:r>
      <w:r w:rsidRPr="00A56FA2">
        <w:rPr>
          <w:sz w:val="24"/>
          <w:szCs w:val="24"/>
        </w:rPr>
        <w:tab/>
        <w:t xml:space="preserve">                         </w:t>
      </w:r>
      <w:r w:rsidRPr="00A56FA2">
        <w:rPr>
          <w:rFonts w:eastAsia="A"/>
          <w:sz w:val="24"/>
          <w:szCs w:val="24"/>
        </w:rPr>
        <w:t xml:space="preserve">            </w:t>
      </w:r>
      <w:r w:rsidRPr="00A56FA2">
        <w:rPr>
          <w:sz w:val="24"/>
          <w:szCs w:val="24"/>
        </w:rPr>
        <w:t xml:space="preserve">  </w:t>
      </w:r>
      <w:r w:rsidR="008C4E4B">
        <w:rPr>
          <w:sz w:val="24"/>
          <w:szCs w:val="24"/>
        </w:rPr>
        <w:t xml:space="preserve">        </w:t>
      </w:r>
      <w:r w:rsidRPr="00A56FA2">
        <w:rPr>
          <w:rFonts w:eastAsia="A"/>
          <w:sz w:val="24"/>
          <w:szCs w:val="24"/>
        </w:rPr>
        <w:t>06.06.2022</w:t>
      </w:r>
      <w:r w:rsidRPr="00A56FA2">
        <w:rPr>
          <w:rFonts w:eastAsia="A"/>
          <w:sz w:val="24"/>
          <w:szCs w:val="24"/>
        </w:rPr>
        <w:tab/>
      </w:r>
      <w:r w:rsidRPr="00A56FA2">
        <w:rPr>
          <w:rFonts w:eastAsia="A"/>
          <w:sz w:val="24"/>
          <w:szCs w:val="24"/>
        </w:rPr>
        <w:tab/>
      </w:r>
      <w:r w:rsidRPr="00A56FA2">
        <w:rPr>
          <w:rFonts w:eastAsia="A"/>
          <w:sz w:val="24"/>
          <w:szCs w:val="24"/>
        </w:rPr>
        <w:tab/>
      </w:r>
      <w:r w:rsidRPr="00A56FA2">
        <w:rPr>
          <w:rFonts w:eastAsia="A"/>
          <w:sz w:val="24"/>
          <w:szCs w:val="24"/>
        </w:rPr>
        <w:tab/>
      </w:r>
      <w:r w:rsidRPr="00A56FA2">
        <w:rPr>
          <w:rFonts w:eastAsia="A"/>
          <w:sz w:val="24"/>
          <w:szCs w:val="24"/>
        </w:rPr>
        <w:tab/>
      </w:r>
      <w:r w:rsidRPr="00A56FA2">
        <w:rPr>
          <w:rFonts w:eastAsia="A"/>
          <w:sz w:val="24"/>
          <w:szCs w:val="24"/>
        </w:rPr>
        <w:tab/>
      </w:r>
      <w:r w:rsidRPr="00A56FA2">
        <w:rPr>
          <w:rFonts w:eastAsia="A"/>
          <w:sz w:val="24"/>
          <w:szCs w:val="24"/>
        </w:rPr>
        <w:tab/>
      </w:r>
      <w:r w:rsidRPr="00A56FA2">
        <w:rPr>
          <w:rFonts w:eastAsia="A"/>
          <w:sz w:val="24"/>
          <w:szCs w:val="24"/>
        </w:rPr>
        <w:tab/>
      </w:r>
      <w:r w:rsidRPr="00A56FA2">
        <w:rPr>
          <w:rFonts w:eastAsia="A"/>
          <w:sz w:val="24"/>
          <w:szCs w:val="24"/>
        </w:rPr>
        <w:tab/>
      </w:r>
      <w:r w:rsidRPr="00A56FA2">
        <w:rPr>
          <w:rFonts w:eastAsia="A"/>
          <w:sz w:val="24"/>
          <w:szCs w:val="24"/>
        </w:rPr>
        <w:tab/>
      </w:r>
      <w:r w:rsidRPr="00A56FA2">
        <w:rPr>
          <w:rFonts w:eastAsia="A"/>
          <w:sz w:val="24"/>
          <w:szCs w:val="24"/>
        </w:rPr>
        <w:tab/>
      </w:r>
      <w:r w:rsidRPr="00A56FA2">
        <w:rPr>
          <w:sz w:val="24"/>
          <w:szCs w:val="24"/>
        </w:rPr>
        <w:t>№ 43</w:t>
      </w:r>
      <w:r w:rsidRPr="00A56FA2">
        <w:rPr>
          <w:sz w:val="24"/>
          <w:szCs w:val="24"/>
        </w:rPr>
        <w:tab/>
      </w:r>
      <w:r w:rsidRPr="00A56FA2">
        <w:rPr>
          <w:sz w:val="24"/>
          <w:szCs w:val="24"/>
        </w:rPr>
        <w:tab/>
      </w:r>
      <w:r w:rsidR="00FD6A94">
        <w:rPr>
          <w:sz w:val="24"/>
          <w:szCs w:val="24"/>
        </w:rPr>
        <w:t xml:space="preserve">                                                             </w:t>
      </w:r>
      <w:r w:rsidRPr="00A56FA2">
        <w:rPr>
          <w:sz w:val="24"/>
          <w:szCs w:val="24"/>
        </w:rPr>
        <w:t>с. Полевое</w:t>
      </w:r>
    </w:p>
    <w:p w:rsidR="00A56FA2" w:rsidRPr="00A56FA2" w:rsidRDefault="00A56FA2" w:rsidP="00A56FA2">
      <w:pPr>
        <w:jc w:val="center"/>
        <w:rPr>
          <w:sz w:val="24"/>
          <w:szCs w:val="24"/>
        </w:rPr>
      </w:pPr>
    </w:p>
    <w:p w:rsidR="00A56FA2" w:rsidRPr="00A56FA2" w:rsidRDefault="00A56FA2" w:rsidP="00A56FA2">
      <w:pPr>
        <w:pStyle w:val="Heading"/>
        <w:jc w:val="both"/>
        <w:rPr>
          <w:rFonts w:ascii="Times New Roman" w:hAnsi="Times New Roman" w:cs="Times New Roman"/>
          <w:b w:val="0"/>
          <w:color w:val="000000"/>
          <w:sz w:val="24"/>
          <w:szCs w:val="24"/>
        </w:rPr>
      </w:pPr>
      <w:r w:rsidRPr="00A56FA2">
        <w:rPr>
          <w:rFonts w:ascii="Times New Roman" w:hAnsi="Times New Roman" w:cs="Times New Roman"/>
          <w:b w:val="0"/>
          <w:color w:val="000000"/>
          <w:sz w:val="24"/>
          <w:szCs w:val="24"/>
        </w:rPr>
        <w:t>Об утверждении  муниципальной программы «Энергосбережение и повышение энергетической эффективности на территории Полевского сельского поселения на 2022-2025  год»</w:t>
      </w:r>
    </w:p>
    <w:p w:rsidR="00A56FA2" w:rsidRPr="00A56FA2" w:rsidRDefault="00A56FA2" w:rsidP="00A56FA2">
      <w:pPr>
        <w:ind w:firstLine="708"/>
        <w:jc w:val="both"/>
        <w:rPr>
          <w:sz w:val="24"/>
          <w:szCs w:val="24"/>
        </w:rPr>
      </w:pPr>
    </w:p>
    <w:p w:rsidR="00A56FA2" w:rsidRPr="00A56FA2" w:rsidRDefault="00A56FA2" w:rsidP="00A56FA2">
      <w:pPr>
        <w:ind w:firstLine="708"/>
        <w:jc w:val="both"/>
        <w:rPr>
          <w:sz w:val="24"/>
          <w:szCs w:val="24"/>
        </w:rPr>
      </w:pPr>
      <w:proofErr w:type="gramStart"/>
      <w:r w:rsidRPr="00A56FA2">
        <w:rPr>
          <w:sz w:val="24"/>
          <w:szCs w:val="24"/>
        </w:rPr>
        <w:t>В целях реализации Федерального закона от 23.11.2009 N 261-ФЗ «Об энергосбережении и повышении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 Приказом Министерства регионального развития РФ от 17.02.2010 № 61 «Об утверждении  примерного перечня</w:t>
      </w:r>
      <w:proofErr w:type="gramEnd"/>
      <w:r w:rsidRPr="00A56FA2">
        <w:rPr>
          <w:sz w:val="24"/>
          <w:szCs w:val="24"/>
        </w:rPr>
        <w:t xml:space="preserve"> мероприятий в области энергосбережения и повышения энергетической эффективности»  </w:t>
      </w:r>
    </w:p>
    <w:p w:rsidR="00A56FA2" w:rsidRPr="00A56FA2" w:rsidRDefault="00A56FA2" w:rsidP="00A56FA2">
      <w:pPr>
        <w:jc w:val="both"/>
        <w:rPr>
          <w:sz w:val="24"/>
          <w:szCs w:val="24"/>
        </w:rPr>
      </w:pPr>
      <w:r w:rsidRPr="00A56FA2">
        <w:rPr>
          <w:sz w:val="24"/>
          <w:szCs w:val="24"/>
        </w:rPr>
        <w:t>ПОСТАНОВЛЯЕТ:</w:t>
      </w:r>
    </w:p>
    <w:p w:rsidR="00A56FA2" w:rsidRPr="00A56FA2" w:rsidRDefault="00A56FA2" w:rsidP="00A56FA2">
      <w:pPr>
        <w:ind w:firstLine="708"/>
        <w:jc w:val="both"/>
        <w:rPr>
          <w:sz w:val="24"/>
          <w:szCs w:val="24"/>
        </w:rPr>
      </w:pPr>
      <w:r w:rsidRPr="00A56FA2">
        <w:rPr>
          <w:sz w:val="24"/>
          <w:szCs w:val="24"/>
        </w:rPr>
        <w:t>1. Утвердить муниципальную целевую программу «Энергосбережение и повышение энергетической эффективности на территории Полевского сельского поселения на 2022-2025 год»</w:t>
      </w:r>
    </w:p>
    <w:p w:rsidR="00A56FA2" w:rsidRPr="00A56FA2" w:rsidRDefault="00A56FA2" w:rsidP="00A56FA2">
      <w:pPr>
        <w:ind w:firstLine="708"/>
        <w:jc w:val="both"/>
        <w:rPr>
          <w:sz w:val="24"/>
          <w:szCs w:val="24"/>
        </w:rPr>
      </w:pPr>
      <w:r w:rsidRPr="00A56FA2">
        <w:rPr>
          <w:sz w:val="24"/>
          <w:szCs w:val="24"/>
        </w:rPr>
        <w:t xml:space="preserve">2. </w:t>
      </w:r>
      <w:proofErr w:type="gramStart"/>
      <w:r w:rsidRPr="00A56FA2">
        <w:rPr>
          <w:sz w:val="24"/>
          <w:szCs w:val="24"/>
        </w:rPr>
        <w:t>Контроль за</w:t>
      </w:r>
      <w:proofErr w:type="gramEnd"/>
      <w:r w:rsidRPr="00A56FA2">
        <w:rPr>
          <w:sz w:val="24"/>
          <w:szCs w:val="24"/>
        </w:rPr>
        <w:t xml:space="preserve"> выполнением настоящего постановления оставляю за собой.</w:t>
      </w:r>
    </w:p>
    <w:p w:rsidR="00A56FA2" w:rsidRPr="00A56FA2" w:rsidRDefault="00A56FA2" w:rsidP="00A56FA2">
      <w:pPr>
        <w:ind w:firstLine="708"/>
        <w:jc w:val="both"/>
        <w:rPr>
          <w:sz w:val="24"/>
          <w:szCs w:val="24"/>
        </w:rPr>
      </w:pPr>
      <w:r w:rsidRPr="00A56FA2">
        <w:rPr>
          <w:sz w:val="24"/>
          <w:szCs w:val="24"/>
        </w:rPr>
        <w:t>3. Опубликовать настоящее постановление в Полевском вестнике Полевского сельского поселения.</w:t>
      </w:r>
    </w:p>
    <w:p w:rsidR="00A56FA2" w:rsidRPr="00A56FA2" w:rsidRDefault="00A56FA2" w:rsidP="00A56FA2">
      <w:pPr>
        <w:ind w:firstLine="708"/>
        <w:jc w:val="both"/>
        <w:rPr>
          <w:sz w:val="24"/>
          <w:szCs w:val="24"/>
        </w:rPr>
      </w:pPr>
      <w:r w:rsidRPr="00A56FA2">
        <w:rPr>
          <w:sz w:val="24"/>
          <w:szCs w:val="24"/>
        </w:rPr>
        <w:t>4. Настоящее постановление вступает в силу после дня его официального опубликования.</w:t>
      </w:r>
    </w:p>
    <w:p w:rsidR="00A56FA2" w:rsidRPr="00A56FA2" w:rsidRDefault="00A56FA2" w:rsidP="00A56FA2">
      <w:pPr>
        <w:ind w:firstLine="708"/>
        <w:jc w:val="both"/>
        <w:rPr>
          <w:sz w:val="24"/>
          <w:szCs w:val="24"/>
        </w:rPr>
      </w:pPr>
    </w:p>
    <w:p w:rsidR="00A56FA2" w:rsidRPr="00A56FA2" w:rsidRDefault="00A56FA2" w:rsidP="00A56FA2">
      <w:pPr>
        <w:rPr>
          <w:sz w:val="24"/>
          <w:szCs w:val="24"/>
        </w:rPr>
      </w:pPr>
    </w:p>
    <w:p w:rsidR="00A56FA2" w:rsidRPr="00A56FA2" w:rsidRDefault="00A56FA2" w:rsidP="00A56FA2">
      <w:pPr>
        <w:rPr>
          <w:sz w:val="24"/>
          <w:szCs w:val="24"/>
        </w:rPr>
      </w:pPr>
      <w:r w:rsidRPr="00A56FA2">
        <w:rPr>
          <w:sz w:val="24"/>
          <w:szCs w:val="24"/>
        </w:rPr>
        <w:t xml:space="preserve">И.о. главы  администрации                                                              С.В. </w:t>
      </w:r>
      <w:proofErr w:type="spellStart"/>
      <w:r w:rsidRPr="00A56FA2">
        <w:rPr>
          <w:sz w:val="24"/>
          <w:szCs w:val="24"/>
        </w:rPr>
        <w:t>Тетюкова</w:t>
      </w:r>
      <w:proofErr w:type="spellEnd"/>
    </w:p>
    <w:p w:rsidR="00A56FA2" w:rsidRPr="00A56FA2" w:rsidRDefault="00A56FA2" w:rsidP="00A56FA2">
      <w:pPr>
        <w:rPr>
          <w:sz w:val="24"/>
          <w:szCs w:val="24"/>
        </w:rPr>
      </w:pPr>
      <w:r w:rsidRPr="00A56FA2">
        <w:rPr>
          <w:sz w:val="24"/>
          <w:szCs w:val="24"/>
        </w:rPr>
        <w:t>сельского поселения</w:t>
      </w:r>
    </w:p>
    <w:p w:rsidR="00A56FA2" w:rsidRPr="00A56FA2" w:rsidRDefault="00A56FA2" w:rsidP="00A56FA2">
      <w:pPr>
        <w:rPr>
          <w:sz w:val="24"/>
          <w:szCs w:val="24"/>
        </w:rPr>
      </w:pPr>
    </w:p>
    <w:p w:rsidR="00A56FA2" w:rsidRPr="00A56FA2" w:rsidRDefault="00A56FA2" w:rsidP="00FD6A94">
      <w:pPr>
        <w:jc w:val="right"/>
        <w:rPr>
          <w:sz w:val="24"/>
          <w:szCs w:val="24"/>
        </w:rPr>
      </w:pPr>
      <w:r w:rsidRPr="00A56FA2">
        <w:rPr>
          <w:sz w:val="24"/>
          <w:szCs w:val="24"/>
        </w:rPr>
        <w:t xml:space="preserve">                                                                             УТВЕРЖДЕНА</w:t>
      </w:r>
    </w:p>
    <w:p w:rsidR="00A56FA2" w:rsidRPr="00A56FA2" w:rsidRDefault="00A56FA2" w:rsidP="00FD6A94">
      <w:pPr>
        <w:jc w:val="right"/>
        <w:rPr>
          <w:sz w:val="24"/>
          <w:szCs w:val="24"/>
        </w:rPr>
      </w:pPr>
      <w:r w:rsidRPr="00A56FA2">
        <w:rPr>
          <w:sz w:val="24"/>
          <w:szCs w:val="24"/>
        </w:rPr>
        <w:t>постановлением администрации</w:t>
      </w:r>
    </w:p>
    <w:p w:rsidR="00A56FA2" w:rsidRPr="00A56FA2" w:rsidRDefault="00A56FA2" w:rsidP="00FD6A94">
      <w:pPr>
        <w:jc w:val="right"/>
        <w:rPr>
          <w:sz w:val="24"/>
          <w:szCs w:val="24"/>
        </w:rPr>
      </w:pPr>
      <w:r w:rsidRPr="00A56FA2">
        <w:rPr>
          <w:sz w:val="24"/>
          <w:szCs w:val="24"/>
        </w:rPr>
        <w:t xml:space="preserve">                                                      сельского поселения</w:t>
      </w:r>
    </w:p>
    <w:p w:rsidR="00A56FA2" w:rsidRPr="00A56FA2" w:rsidRDefault="00A56FA2" w:rsidP="00FD6A94">
      <w:pPr>
        <w:jc w:val="right"/>
        <w:rPr>
          <w:sz w:val="24"/>
          <w:szCs w:val="24"/>
        </w:rPr>
      </w:pPr>
      <w:r w:rsidRPr="00A56FA2">
        <w:rPr>
          <w:sz w:val="24"/>
          <w:szCs w:val="24"/>
        </w:rPr>
        <w:t xml:space="preserve">                                                     от 06.06.2022 № 43 </w:t>
      </w:r>
    </w:p>
    <w:p w:rsidR="00A56FA2" w:rsidRPr="00A56FA2" w:rsidRDefault="00A56FA2" w:rsidP="00A56FA2">
      <w:pPr>
        <w:jc w:val="center"/>
        <w:rPr>
          <w:sz w:val="24"/>
          <w:szCs w:val="24"/>
        </w:rPr>
      </w:pPr>
    </w:p>
    <w:p w:rsidR="00A56FA2" w:rsidRPr="00A56FA2" w:rsidRDefault="00A56FA2" w:rsidP="00A56FA2">
      <w:pPr>
        <w:jc w:val="center"/>
        <w:rPr>
          <w:b/>
          <w:bCs/>
          <w:sz w:val="24"/>
          <w:szCs w:val="24"/>
        </w:rPr>
      </w:pPr>
      <w:r w:rsidRPr="00A56FA2">
        <w:rPr>
          <w:b/>
          <w:bCs/>
          <w:sz w:val="24"/>
          <w:szCs w:val="24"/>
        </w:rPr>
        <w:t>Муниципальная  целевая программа</w:t>
      </w:r>
    </w:p>
    <w:p w:rsidR="00A56FA2" w:rsidRPr="00A56FA2" w:rsidRDefault="00A56FA2" w:rsidP="00A56FA2">
      <w:pPr>
        <w:jc w:val="center"/>
        <w:rPr>
          <w:sz w:val="24"/>
          <w:szCs w:val="24"/>
        </w:rPr>
      </w:pPr>
      <w:r w:rsidRPr="00A56FA2">
        <w:rPr>
          <w:b/>
          <w:bCs/>
          <w:sz w:val="24"/>
          <w:szCs w:val="24"/>
        </w:rPr>
        <w:t xml:space="preserve">«Энергосбережения и повышение </w:t>
      </w:r>
      <w:proofErr w:type="spellStart"/>
      <w:r w:rsidRPr="00A56FA2">
        <w:rPr>
          <w:b/>
          <w:bCs/>
          <w:sz w:val="24"/>
          <w:szCs w:val="24"/>
        </w:rPr>
        <w:t>энергоэффективности</w:t>
      </w:r>
      <w:proofErr w:type="spellEnd"/>
      <w:r w:rsidRPr="00A56FA2">
        <w:rPr>
          <w:b/>
          <w:bCs/>
          <w:sz w:val="24"/>
          <w:szCs w:val="24"/>
        </w:rPr>
        <w:t xml:space="preserve"> на территории Полевского сельского поселения на 2022-2025 годы»</w:t>
      </w:r>
    </w:p>
    <w:p w:rsidR="00A56FA2" w:rsidRPr="00A56FA2" w:rsidRDefault="00A56FA2" w:rsidP="00A56FA2">
      <w:pPr>
        <w:jc w:val="center"/>
        <w:rPr>
          <w:sz w:val="24"/>
          <w:szCs w:val="24"/>
        </w:rPr>
      </w:pPr>
    </w:p>
    <w:p w:rsidR="00A56FA2" w:rsidRPr="00A56FA2" w:rsidRDefault="00A56FA2" w:rsidP="00A56FA2">
      <w:pPr>
        <w:jc w:val="center"/>
        <w:rPr>
          <w:sz w:val="24"/>
          <w:szCs w:val="24"/>
        </w:rPr>
      </w:pPr>
      <w:r w:rsidRPr="00A56FA2">
        <w:rPr>
          <w:sz w:val="24"/>
          <w:szCs w:val="24"/>
        </w:rPr>
        <w:t>ПАСПОРТ  ПРОГРАММЫ</w:t>
      </w:r>
    </w:p>
    <w:p w:rsidR="00A56FA2" w:rsidRPr="00A56FA2" w:rsidRDefault="00A56FA2" w:rsidP="00A56FA2">
      <w:pPr>
        <w:rPr>
          <w:sz w:val="24"/>
          <w:szCs w:val="24"/>
        </w:rPr>
      </w:pPr>
    </w:p>
    <w:tbl>
      <w:tblPr>
        <w:tblW w:w="0" w:type="auto"/>
        <w:tblInd w:w="105" w:type="dxa"/>
        <w:tblLayout w:type="fixed"/>
        <w:tblCellMar>
          <w:left w:w="105" w:type="dxa"/>
          <w:right w:w="105" w:type="dxa"/>
        </w:tblCellMar>
        <w:tblLook w:val="0000"/>
      </w:tblPr>
      <w:tblGrid>
        <w:gridCol w:w="2410"/>
        <w:gridCol w:w="6585"/>
      </w:tblGrid>
      <w:tr w:rsidR="00A56FA2" w:rsidRPr="00A56FA2" w:rsidTr="00A56FA2">
        <w:tc>
          <w:tcPr>
            <w:tcW w:w="2410"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 xml:space="preserve">Наименование </w:t>
            </w:r>
          </w:p>
          <w:p w:rsidR="00A56FA2" w:rsidRPr="00A56FA2" w:rsidRDefault="00A56FA2" w:rsidP="00A56FA2">
            <w:pPr>
              <w:rPr>
                <w:sz w:val="24"/>
                <w:szCs w:val="24"/>
              </w:rPr>
            </w:pPr>
            <w:r w:rsidRPr="00A56FA2">
              <w:rPr>
                <w:sz w:val="24"/>
                <w:szCs w:val="24"/>
              </w:rPr>
              <w:t xml:space="preserve">Программы </w:t>
            </w:r>
          </w:p>
        </w:tc>
        <w:tc>
          <w:tcPr>
            <w:tcW w:w="6585"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 xml:space="preserve">Муниципальная целевая программа «Энергосбережение и повышение </w:t>
            </w:r>
            <w:proofErr w:type="spellStart"/>
            <w:r w:rsidRPr="00A56FA2">
              <w:rPr>
                <w:sz w:val="24"/>
                <w:szCs w:val="24"/>
              </w:rPr>
              <w:t>энергоэффективности</w:t>
            </w:r>
            <w:proofErr w:type="spellEnd"/>
            <w:r w:rsidRPr="00A56FA2">
              <w:rPr>
                <w:sz w:val="24"/>
                <w:szCs w:val="24"/>
              </w:rPr>
              <w:t xml:space="preserve"> на территории  Полевского сельского поселения на 2022-2025 годы» (далее по тексту Программа)</w:t>
            </w:r>
          </w:p>
          <w:p w:rsidR="00A56FA2" w:rsidRPr="00A56FA2" w:rsidRDefault="00A56FA2" w:rsidP="00A56FA2">
            <w:pPr>
              <w:rPr>
                <w:sz w:val="24"/>
                <w:szCs w:val="24"/>
              </w:rPr>
            </w:pPr>
          </w:p>
        </w:tc>
      </w:tr>
      <w:tr w:rsidR="00A56FA2" w:rsidRPr="00A56FA2" w:rsidTr="00A56FA2">
        <w:tblPrEx>
          <w:tblCellMar>
            <w:left w:w="75" w:type="dxa"/>
            <w:right w:w="75" w:type="dxa"/>
          </w:tblCellMar>
        </w:tblPrEx>
        <w:tc>
          <w:tcPr>
            <w:tcW w:w="2410"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 xml:space="preserve">Основание разработки Программы </w:t>
            </w:r>
          </w:p>
        </w:tc>
        <w:tc>
          <w:tcPr>
            <w:tcW w:w="6585"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   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56FA2" w:rsidRPr="00A56FA2" w:rsidRDefault="00A56FA2" w:rsidP="00A56FA2">
            <w:pPr>
              <w:jc w:val="both"/>
              <w:rPr>
                <w:sz w:val="24"/>
                <w:szCs w:val="24"/>
              </w:rPr>
            </w:pPr>
            <w:r w:rsidRPr="00A56FA2">
              <w:rPr>
                <w:sz w:val="24"/>
                <w:szCs w:val="24"/>
              </w:rPr>
              <w:t>-   постановления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w:t>
            </w:r>
          </w:p>
          <w:p w:rsidR="00A56FA2" w:rsidRPr="00A56FA2" w:rsidRDefault="00A56FA2" w:rsidP="00A56FA2">
            <w:pPr>
              <w:jc w:val="both"/>
              <w:rPr>
                <w:sz w:val="24"/>
                <w:szCs w:val="24"/>
              </w:rPr>
            </w:pPr>
            <w:r w:rsidRPr="00A56FA2">
              <w:rPr>
                <w:sz w:val="24"/>
                <w:szCs w:val="24"/>
              </w:rPr>
              <w:t xml:space="preserve">    - Приказом Министерства регионального развития РФ от 17.02.2010 № 61 «Об утверждении  примерного перечня мероприятий в области энергосбережения и повышения энергетической эффективности»  </w:t>
            </w:r>
          </w:p>
          <w:p w:rsidR="00A56FA2" w:rsidRPr="00A56FA2" w:rsidRDefault="00A56FA2" w:rsidP="00A56FA2">
            <w:pPr>
              <w:rPr>
                <w:sz w:val="24"/>
                <w:szCs w:val="24"/>
              </w:rPr>
            </w:pPr>
          </w:p>
        </w:tc>
      </w:tr>
      <w:tr w:rsidR="00A56FA2" w:rsidRPr="00A56FA2" w:rsidTr="00A56FA2">
        <w:tblPrEx>
          <w:tblCellMar>
            <w:left w:w="75" w:type="dxa"/>
            <w:right w:w="75" w:type="dxa"/>
          </w:tblCellMar>
        </w:tblPrEx>
        <w:tc>
          <w:tcPr>
            <w:tcW w:w="2410"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 xml:space="preserve">Разработчик Программы </w:t>
            </w:r>
          </w:p>
        </w:tc>
        <w:tc>
          <w:tcPr>
            <w:tcW w:w="6585"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 xml:space="preserve">Администрация  Полевского сельского поселения </w:t>
            </w:r>
          </w:p>
        </w:tc>
      </w:tr>
      <w:tr w:rsidR="00A56FA2" w:rsidRPr="00A56FA2" w:rsidTr="00A56FA2">
        <w:tblPrEx>
          <w:tblCellMar>
            <w:left w:w="75" w:type="dxa"/>
            <w:right w:w="75" w:type="dxa"/>
          </w:tblCellMar>
        </w:tblPrEx>
        <w:tc>
          <w:tcPr>
            <w:tcW w:w="2410"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 xml:space="preserve">Цель Программы </w:t>
            </w:r>
          </w:p>
        </w:tc>
        <w:tc>
          <w:tcPr>
            <w:tcW w:w="6585"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jc w:val="both"/>
              <w:rPr>
                <w:sz w:val="24"/>
                <w:szCs w:val="24"/>
              </w:rPr>
            </w:pPr>
            <w:r w:rsidRPr="00A56FA2">
              <w:rPr>
                <w:sz w:val="24"/>
                <w:szCs w:val="24"/>
              </w:rPr>
              <w:t xml:space="preserve">Повышение эффективности потребления </w:t>
            </w:r>
            <w:proofErr w:type="spellStart"/>
            <w:r w:rsidRPr="00A56FA2">
              <w:rPr>
                <w:sz w:val="24"/>
                <w:szCs w:val="24"/>
              </w:rPr>
              <w:t>топливн</w:t>
            </w:r>
            <w:proofErr w:type="gramStart"/>
            <w:r w:rsidRPr="00A56FA2">
              <w:rPr>
                <w:sz w:val="24"/>
                <w:szCs w:val="24"/>
              </w:rPr>
              <w:t>о</w:t>
            </w:r>
            <w:proofErr w:type="spellEnd"/>
            <w:r w:rsidRPr="00A56FA2">
              <w:rPr>
                <w:sz w:val="24"/>
                <w:szCs w:val="24"/>
              </w:rPr>
              <w:t>-</w:t>
            </w:r>
            <w:proofErr w:type="gramEnd"/>
            <w:r w:rsidRPr="00A56FA2">
              <w:rPr>
                <w:sz w:val="24"/>
                <w:szCs w:val="24"/>
              </w:rPr>
              <w:t xml:space="preserve"> энергетических ресурсов, достижение наиболее высоких целевых показателей энергосбережения.</w:t>
            </w:r>
          </w:p>
        </w:tc>
      </w:tr>
      <w:tr w:rsidR="00A56FA2" w:rsidRPr="00A56FA2" w:rsidTr="00A56FA2">
        <w:tblPrEx>
          <w:tblCellMar>
            <w:left w:w="75" w:type="dxa"/>
            <w:right w:w="75" w:type="dxa"/>
          </w:tblCellMar>
        </w:tblPrEx>
        <w:tc>
          <w:tcPr>
            <w:tcW w:w="2410"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Задачи Программы</w:t>
            </w:r>
          </w:p>
          <w:p w:rsidR="00A56FA2" w:rsidRPr="00A56FA2" w:rsidRDefault="00A56FA2" w:rsidP="00A56FA2">
            <w:pPr>
              <w:rPr>
                <w:sz w:val="24"/>
                <w:szCs w:val="24"/>
              </w:rPr>
            </w:pPr>
          </w:p>
        </w:tc>
        <w:tc>
          <w:tcPr>
            <w:tcW w:w="6585"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jc w:val="both"/>
              <w:rPr>
                <w:sz w:val="24"/>
                <w:szCs w:val="24"/>
              </w:rPr>
            </w:pPr>
            <w:r w:rsidRPr="00A56FA2">
              <w:rPr>
                <w:sz w:val="24"/>
                <w:szCs w:val="24"/>
              </w:rPr>
              <w:t>Снижение объёмов потребления топливно-энергетических ресурсов при сохранении устойчивости функционирования учреждения, снижение финансовых затрат на оплату потребления топливно-энергетических затрат.</w:t>
            </w:r>
          </w:p>
        </w:tc>
      </w:tr>
      <w:tr w:rsidR="00A56FA2" w:rsidRPr="00A56FA2" w:rsidTr="00A56FA2">
        <w:tblPrEx>
          <w:tblCellMar>
            <w:left w:w="75" w:type="dxa"/>
            <w:right w:w="75" w:type="dxa"/>
          </w:tblCellMar>
        </w:tblPrEx>
        <w:tc>
          <w:tcPr>
            <w:tcW w:w="2410"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 xml:space="preserve">Направления реализации программных мероприятий </w:t>
            </w:r>
          </w:p>
        </w:tc>
        <w:tc>
          <w:tcPr>
            <w:tcW w:w="6585"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 Энергосбережение и повышение энергетической эффективности в бюджетном секторе;</w:t>
            </w:r>
          </w:p>
          <w:p w:rsidR="00A56FA2" w:rsidRPr="00A56FA2" w:rsidRDefault="00A56FA2" w:rsidP="00A56FA2">
            <w:pPr>
              <w:rPr>
                <w:sz w:val="24"/>
                <w:szCs w:val="24"/>
              </w:rPr>
            </w:pPr>
            <w:r w:rsidRPr="00A56FA2">
              <w:rPr>
                <w:sz w:val="24"/>
                <w:szCs w:val="24"/>
              </w:rPr>
              <w:t>- Энергосбережение и повышение энергетической эффективности в жилищном фонде.</w:t>
            </w:r>
          </w:p>
          <w:p w:rsidR="00A56FA2" w:rsidRPr="00A56FA2" w:rsidRDefault="00A56FA2" w:rsidP="00A56FA2">
            <w:pPr>
              <w:rPr>
                <w:sz w:val="24"/>
                <w:szCs w:val="24"/>
              </w:rPr>
            </w:pPr>
          </w:p>
        </w:tc>
      </w:tr>
      <w:tr w:rsidR="00A56FA2" w:rsidRPr="00A56FA2" w:rsidTr="00A56FA2">
        <w:tblPrEx>
          <w:tblCellMar>
            <w:left w:w="75" w:type="dxa"/>
            <w:right w:w="75" w:type="dxa"/>
          </w:tblCellMar>
        </w:tblPrEx>
        <w:tc>
          <w:tcPr>
            <w:tcW w:w="2410"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 xml:space="preserve">Сроки и этапы реализации Программы </w:t>
            </w:r>
          </w:p>
        </w:tc>
        <w:tc>
          <w:tcPr>
            <w:tcW w:w="6585"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2022-2025 годы</w:t>
            </w:r>
          </w:p>
          <w:p w:rsidR="00A56FA2" w:rsidRPr="00A56FA2" w:rsidRDefault="00A56FA2" w:rsidP="00A56FA2">
            <w:pPr>
              <w:rPr>
                <w:sz w:val="24"/>
                <w:szCs w:val="24"/>
              </w:rPr>
            </w:pPr>
          </w:p>
        </w:tc>
      </w:tr>
      <w:tr w:rsidR="00A56FA2" w:rsidRPr="00A56FA2" w:rsidTr="00A56FA2">
        <w:tblPrEx>
          <w:tblCellMar>
            <w:left w:w="75" w:type="dxa"/>
            <w:right w:w="75" w:type="dxa"/>
          </w:tblCellMar>
        </w:tblPrEx>
        <w:tc>
          <w:tcPr>
            <w:tcW w:w="2410"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 xml:space="preserve">Исполнители Программы </w:t>
            </w:r>
          </w:p>
        </w:tc>
        <w:tc>
          <w:tcPr>
            <w:tcW w:w="6585"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Администрация Полевского сельского поселения</w:t>
            </w:r>
          </w:p>
        </w:tc>
      </w:tr>
      <w:tr w:rsidR="00A56FA2" w:rsidRPr="00A56FA2" w:rsidTr="00A56FA2">
        <w:tblPrEx>
          <w:tblCellMar>
            <w:left w:w="75" w:type="dxa"/>
            <w:right w:w="75" w:type="dxa"/>
          </w:tblCellMar>
        </w:tblPrEx>
        <w:tc>
          <w:tcPr>
            <w:tcW w:w="2410"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Источник финансирования</w:t>
            </w:r>
          </w:p>
        </w:tc>
        <w:tc>
          <w:tcPr>
            <w:tcW w:w="6585"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За счет средств получателей бюджетных средств</w:t>
            </w:r>
          </w:p>
        </w:tc>
      </w:tr>
      <w:tr w:rsidR="00A56FA2" w:rsidRPr="00A56FA2" w:rsidTr="00A56FA2">
        <w:tblPrEx>
          <w:tblCellMar>
            <w:left w:w="75" w:type="dxa"/>
            <w:right w:w="75" w:type="dxa"/>
          </w:tblCellMar>
        </w:tblPrEx>
        <w:tc>
          <w:tcPr>
            <w:tcW w:w="2410"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rPr>
                <w:sz w:val="24"/>
                <w:szCs w:val="24"/>
              </w:rPr>
            </w:pPr>
            <w:r w:rsidRPr="00A56FA2">
              <w:rPr>
                <w:sz w:val="24"/>
                <w:szCs w:val="24"/>
              </w:rPr>
              <w:t xml:space="preserve">Ожидаемые конечные результаты реализации Программы </w:t>
            </w:r>
          </w:p>
        </w:tc>
        <w:tc>
          <w:tcPr>
            <w:tcW w:w="6585" w:type="dxa"/>
            <w:tcBorders>
              <w:top w:val="single" w:sz="2" w:space="0" w:color="auto"/>
              <w:left w:val="single" w:sz="2" w:space="0" w:color="auto"/>
              <w:bottom w:val="single" w:sz="2" w:space="0" w:color="auto"/>
              <w:right w:val="single" w:sz="2" w:space="0" w:color="auto"/>
            </w:tcBorders>
          </w:tcPr>
          <w:p w:rsidR="00A56FA2" w:rsidRPr="00A56FA2" w:rsidRDefault="00A56FA2" w:rsidP="00A56FA2">
            <w:pPr>
              <w:pStyle w:val="af"/>
              <w:ind w:left="0"/>
              <w:rPr>
                <w:sz w:val="24"/>
                <w:szCs w:val="24"/>
              </w:rPr>
            </w:pPr>
            <w:r w:rsidRPr="00A56FA2">
              <w:rPr>
                <w:sz w:val="24"/>
                <w:szCs w:val="24"/>
              </w:rPr>
              <w:t>- Сокращение потребления электрической энергии.</w:t>
            </w:r>
          </w:p>
          <w:p w:rsidR="00A56FA2" w:rsidRPr="00A56FA2" w:rsidRDefault="00A56FA2" w:rsidP="00A56FA2">
            <w:pPr>
              <w:suppressAutoHyphens/>
              <w:rPr>
                <w:sz w:val="24"/>
                <w:szCs w:val="24"/>
              </w:rPr>
            </w:pPr>
            <w:r w:rsidRPr="00A56FA2">
              <w:rPr>
                <w:sz w:val="24"/>
                <w:szCs w:val="24"/>
              </w:rPr>
              <w:t>- Снижение расходов на оплату используемых топливно-энергетических ресурсов, в основном за счет более рационального их использования.</w:t>
            </w:r>
          </w:p>
          <w:p w:rsidR="00A56FA2" w:rsidRPr="00A56FA2" w:rsidRDefault="00A56FA2" w:rsidP="00A56FA2">
            <w:pPr>
              <w:suppressAutoHyphens/>
              <w:rPr>
                <w:sz w:val="24"/>
                <w:szCs w:val="24"/>
              </w:rPr>
            </w:pPr>
            <w:r w:rsidRPr="00A56FA2">
              <w:rPr>
                <w:sz w:val="24"/>
                <w:szCs w:val="24"/>
              </w:rPr>
              <w:t>- Высвобождение дополнительных бюджетных средств за счет оптимизации энергопотребления.</w:t>
            </w:r>
          </w:p>
          <w:p w:rsidR="00A56FA2" w:rsidRPr="00A56FA2" w:rsidRDefault="00A56FA2" w:rsidP="00A56FA2">
            <w:pPr>
              <w:jc w:val="both"/>
              <w:rPr>
                <w:sz w:val="24"/>
                <w:szCs w:val="24"/>
              </w:rPr>
            </w:pPr>
            <w:r w:rsidRPr="00A56FA2">
              <w:rPr>
                <w:sz w:val="24"/>
                <w:szCs w:val="24"/>
              </w:rPr>
              <w:lastRenderedPageBreak/>
              <w:t>- Создание и поддержание комфортного режима внутри зданий для улучшения качества жизнедеятельности.</w:t>
            </w:r>
          </w:p>
        </w:tc>
      </w:tr>
    </w:tbl>
    <w:p w:rsidR="00A56FA2" w:rsidRPr="00A56FA2" w:rsidRDefault="00A56FA2" w:rsidP="00A56FA2">
      <w:pPr>
        <w:rPr>
          <w:sz w:val="24"/>
          <w:szCs w:val="24"/>
        </w:rPr>
      </w:pPr>
    </w:p>
    <w:p w:rsidR="00A56FA2" w:rsidRPr="00A56FA2" w:rsidRDefault="00A56FA2" w:rsidP="00A56FA2">
      <w:pPr>
        <w:jc w:val="center"/>
        <w:rPr>
          <w:sz w:val="24"/>
          <w:szCs w:val="24"/>
        </w:rPr>
      </w:pPr>
      <w:r w:rsidRPr="00A56FA2">
        <w:rPr>
          <w:bCs/>
          <w:sz w:val="24"/>
          <w:szCs w:val="24"/>
        </w:rPr>
        <w:t>2.</w:t>
      </w:r>
      <w:r w:rsidRPr="00A56FA2">
        <w:rPr>
          <w:sz w:val="24"/>
          <w:szCs w:val="24"/>
        </w:rPr>
        <w:t>Общие положения.</w:t>
      </w:r>
    </w:p>
    <w:p w:rsidR="00A56FA2" w:rsidRPr="00A56FA2" w:rsidRDefault="00A56FA2" w:rsidP="00A56FA2">
      <w:pPr>
        <w:ind w:firstLine="708"/>
        <w:jc w:val="both"/>
        <w:rPr>
          <w:sz w:val="24"/>
          <w:szCs w:val="24"/>
        </w:rPr>
      </w:pPr>
      <w:r w:rsidRPr="00A56FA2">
        <w:rPr>
          <w:sz w:val="24"/>
          <w:szCs w:val="24"/>
        </w:rPr>
        <w:t xml:space="preserve">Основной проблемой, решению которой способствует муниципальная Программа, является сокращение потребления топливно-энергетических ресурсов  учреждениями в Полевском сельском поселении. Внедрение систем приборного учета расхода топливно-энергетических ресурсов   является одним из важных путей </w:t>
      </w:r>
      <w:proofErr w:type="spellStart"/>
      <w:r w:rsidRPr="00A56FA2">
        <w:rPr>
          <w:sz w:val="24"/>
          <w:szCs w:val="24"/>
        </w:rPr>
        <w:t>энергоресурсосбережения</w:t>
      </w:r>
      <w:proofErr w:type="spellEnd"/>
      <w:r w:rsidRPr="00A56FA2">
        <w:rPr>
          <w:sz w:val="24"/>
          <w:szCs w:val="24"/>
        </w:rPr>
        <w:t xml:space="preserve">, позволяет упорядочить расчеты за ресурсы на основе регистрации фактического их потребления, исключить из оплаты сверхнормативные потери в сетях </w:t>
      </w:r>
      <w:proofErr w:type="spellStart"/>
      <w:r w:rsidRPr="00A56FA2">
        <w:rPr>
          <w:sz w:val="24"/>
          <w:szCs w:val="24"/>
        </w:rPr>
        <w:t>энергоснабжающих</w:t>
      </w:r>
      <w:proofErr w:type="spellEnd"/>
      <w:r w:rsidRPr="00A56FA2">
        <w:rPr>
          <w:sz w:val="24"/>
          <w:szCs w:val="24"/>
        </w:rPr>
        <w:t xml:space="preserve"> организаций, стимулировать поставщиков и потребителей энергоресурсов к внедрению энергосберегающих технологий.     Программа устанавливает цели и задачи повышения эффективности использования топливно-энергетических ресурсов (ЭР)  в муниципальных учреждениях Полевского сельского поселения. В программе определяются технические и технико-экономические мероприятия, необходимые для её реализации.</w:t>
      </w:r>
    </w:p>
    <w:p w:rsidR="00A56FA2" w:rsidRPr="00A56FA2" w:rsidRDefault="00A56FA2" w:rsidP="00A56FA2">
      <w:pPr>
        <w:ind w:firstLine="708"/>
        <w:jc w:val="both"/>
        <w:rPr>
          <w:sz w:val="24"/>
          <w:szCs w:val="24"/>
        </w:rPr>
      </w:pPr>
      <w:r w:rsidRPr="00A56FA2">
        <w:rPr>
          <w:sz w:val="24"/>
          <w:szCs w:val="24"/>
        </w:rPr>
        <w:t>Программа содержит перечень мероприятий по энергосбережению и повышению энергетической эффективности, направленный на обеспечение рационального использования энергетических ресурсов.</w:t>
      </w:r>
    </w:p>
    <w:p w:rsidR="00A56FA2" w:rsidRPr="00A56FA2" w:rsidRDefault="00A56FA2" w:rsidP="00A56FA2">
      <w:pPr>
        <w:pStyle w:val="af"/>
        <w:jc w:val="both"/>
        <w:rPr>
          <w:sz w:val="24"/>
          <w:szCs w:val="24"/>
        </w:rPr>
      </w:pPr>
    </w:p>
    <w:p w:rsidR="00A56FA2" w:rsidRPr="00A56FA2" w:rsidRDefault="00A56FA2" w:rsidP="00A56FA2">
      <w:pPr>
        <w:pStyle w:val="af"/>
        <w:numPr>
          <w:ilvl w:val="0"/>
          <w:numId w:val="4"/>
        </w:numPr>
        <w:contextualSpacing w:val="0"/>
        <w:jc w:val="center"/>
        <w:rPr>
          <w:sz w:val="24"/>
          <w:szCs w:val="24"/>
        </w:rPr>
      </w:pPr>
      <w:r w:rsidRPr="00A56FA2">
        <w:rPr>
          <w:sz w:val="24"/>
          <w:szCs w:val="24"/>
        </w:rPr>
        <w:t>Основные цели и задачи Программы.</w:t>
      </w:r>
    </w:p>
    <w:p w:rsidR="00A56FA2" w:rsidRPr="00A56FA2" w:rsidRDefault="00A56FA2" w:rsidP="00A56FA2">
      <w:pPr>
        <w:pStyle w:val="consplusnormal1"/>
        <w:widowControl w:val="0"/>
        <w:spacing w:before="0" w:beforeAutospacing="0" w:after="0" w:afterAutospacing="0"/>
        <w:ind w:firstLine="900"/>
        <w:jc w:val="both"/>
        <w:rPr>
          <w:rFonts w:eastAsia="Times New Roman"/>
        </w:rPr>
      </w:pPr>
    </w:p>
    <w:p w:rsidR="00A56FA2" w:rsidRPr="00A56FA2" w:rsidRDefault="00A56FA2" w:rsidP="00A56FA2">
      <w:pPr>
        <w:pStyle w:val="consplusnormal1"/>
        <w:widowControl w:val="0"/>
        <w:spacing w:before="0" w:beforeAutospacing="0" w:after="0" w:afterAutospacing="0"/>
        <w:ind w:firstLine="900"/>
        <w:jc w:val="both"/>
      </w:pPr>
      <w:r w:rsidRPr="00A56FA2">
        <w:t xml:space="preserve">Основной целью Программы является </w:t>
      </w:r>
      <w:r w:rsidRPr="00A56FA2">
        <w:rPr>
          <w:rFonts w:eastAsia="Times New Roman"/>
        </w:rPr>
        <w:t>повышение эффективности потребления топливно-энергетических ресурсов и достижение наиболее высоких целевых показателей энергосбережения и снижение финансовой нагрузки на местный бюджет.</w:t>
      </w:r>
      <w:r w:rsidRPr="00A56FA2">
        <w:rPr>
          <w:b/>
          <w:bCs/>
        </w:rPr>
        <w:t xml:space="preserve"> </w:t>
      </w:r>
    </w:p>
    <w:p w:rsidR="00A56FA2" w:rsidRPr="00A56FA2" w:rsidRDefault="00A56FA2" w:rsidP="00A56FA2">
      <w:pPr>
        <w:pStyle w:val="Bodytext1"/>
        <w:widowControl w:val="0"/>
        <w:shd w:val="clear" w:color="auto" w:fill="auto"/>
        <w:spacing w:line="240" w:lineRule="auto"/>
        <w:ind w:right="287" w:firstLine="900"/>
        <w:jc w:val="both"/>
        <w:rPr>
          <w:rFonts w:ascii="Times New Roman" w:hAnsi="Times New Roman" w:cs="Times New Roman"/>
          <w:sz w:val="24"/>
          <w:szCs w:val="24"/>
        </w:rPr>
      </w:pPr>
      <w:r w:rsidRPr="00A56FA2">
        <w:rPr>
          <w:rFonts w:ascii="Times New Roman" w:hAnsi="Times New Roman" w:cs="Times New Roman"/>
          <w:sz w:val="24"/>
          <w:szCs w:val="24"/>
        </w:rPr>
        <w:t>Для достижения поставленных целей в ходе реализации Программы необходимо решить следующие задачи:</w:t>
      </w:r>
    </w:p>
    <w:p w:rsidR="00A56FA2" w:rsidRPr="00A56FA2" w:rsidRDefault="00A56FA2" w:rsidP="00A56FA2">
      <w:pPr>
        <w:ind w:firstLine="900"/>
        <w:rPr>
          <w:sz w:val="24"/>
          <w:szCs w:val="24"/>
        </w:rPr>
      </w:pPr>
      <w:r w:rsidRPr="00A56FA2">
        <w:rPr>
          <w:sz w:val="24"/>
          <w:szCs w:val="24"/>
        </w:rPr>
        <w:t>1. Снижение объемов потребления топливно-энергетических ресурсов при сохранении устойчивости функционирования учреждения.</w:t>
      </w:r>
    </w:p>
    <w:p w:rsidR="00A56FA2" w:rsidRPr="00A56FA2" w:rsidRDefault="00A56FA2" w:rsidP="00A56FA2">
      <w:pPr>
        <w:ind w:firstLine="900"/>
        <w:rPr>
          <w:sz w:val="24"/>
          <w:szCs w:val="24"/>
        </w:rPr>
      </w:pPr>
      <w:r w:rsidRPr="00A56FA2">
        <w:rPr>
          <w:sz w:val="24"/>
          <w:szCs w:val="24"/>
        </w:rPr>
        <w:t>2. Снижение финансовых затрат на оплату потребления топливно-энергетических ресурсов.</w:t>
      </w:r>
    </w:p>
    <w:p w:rsidR="00A56FA2" w:rsidRPr="00A56FA2" w:rsidRDefault="00A56FA2" w:rsidP="00A56FA2">
      <w:pPr>
        <w:ind w:firstLine="900"/>
        <w:rPr>
          <w:rFonts w:eastAsia="Calibri"/>
          <w:sz w:val="24"/>
          <w:szCs w:val="24"/>
        </w:rPr>
      </w:pPr>
      <w:r w:rsidRPr="00A56FA2">
        <w:rPr>
          <w:sz w:val="24"/>
          <w:szCs w:val="24"/>
        </w:rPr>
        <w:t xml:space="preserve"> </w:t>
      </w:r>
    </w:p>
    <w:p w:rsidR="00A56FA2" w:rsidRPr="00A56FA2" w:rsidRDefault="00A56FA2" w:rsidP="00A56FA2">
      <w:pPr>
        <w:pStyle w:val="ConsPlusNormal"/>
        <w:ind w:left="360"/>
        <w:jc w:val="center"/>
        <w:rPr>
          <w:rFonts w:ascii="Times New Roman" w:hAnsi="Times New Roman" w:cs="Times New Roman"/>
          <w:sz w:val="24"/>
          <w:szCs w:val="24"/>
        </w:rPr>
      </w:pPr>
      <w:r w:rsidRPr="00A56FA2">
        <w:rPr>
          <w:rFonts w:ascii="Times New Roman" w:hAnsi="Times New Roman" w:cs="Times New Roman"/>
          <w:sz w:val="24"/>
          <w:szCs w:val="24"/>
        </w:rPr>
        <w:t>4.Ресурсное обеспечение Программы.</w:t>
      </w:r>
    </w:p>
    <w:p w:rsidR="00A56FA2" w:rsidRPr="00A56FA2" w:rsidRDefault="00A56FA2" w:rsidP="00A56FA2">
      <w:pPr>
        <w:pStyle w:val="ConsPlusNormal"/>
        <w:ind w:left="360"/>
        <w:jc w:val="center"/>
        <w:rPr>
          <w:rFonts w:ascii="Times New Roman" w:hAnsi="Times New Roman" w:cs="Times New Roman"/>
          <w:b/>
          <w:sz w:val="24"/>
          <w:szCs w:val="24"/>
        </w:rPr>
      </w:pPr>
    </w:p>
    <w:p w:rsidR="00A56FA2" w:rsidRPr="00A56FA2" w:rsidRDefault="00A56FA2" w:rsidP="00A56FA2">
      <w:pPr>
        <w:tabs>
          <w:tab w:val="left" w:pos="8280"/>
          <w:tab w:val="left" w:pos="9921"/>
        </w:tabs>
        <w:ind w:firstLine="567"/>
        <w:jc w:val="both"/>
        <w:rPr>
          <w:color w:val="000000"/>
          <w:sz w:val="24"/>
          <w:szCs w:val="24"/>
        </w:rPr>
      </w:pPr>
      <w:r w:rsidRPr="00A56FA2">
        <w:rPr>
          <w:sz w:val="24"/>
          <w:szCs w:val="24"/>
        </w:rPr>
        <w:t>Финансовое обеспечение мероприятий  Программы обеспечивается за счет средств местного бюджета МО «</w:t>
      </w:r>
      <w:proofErr w:type="spellStart"/>
      <w:r w:rsidRPr="00A56FA2">
        <w:rPr>
          <w:sz w:val="24"/>
          <w:szCs w:val="24"/>
        </w:rPr>
        <w:t>Полевское</w:t>
      </w:r>
      <w:proofErr w:type="spellEnd"/>
      <w:r w:rsidRPr="00A56FA2">
        <w:rPr>
          <w:sz w:val="24"/>
          <w:szCs w:val="24"/>
        </w:rPr>
        <w:t xml:space="preserve"> сельское поселение» Октябрьского  муниципального района Еврейской автономной области  на соответствующие годы. </w:t>
      </w:r>
    </w:p>
    <w:p w:rsidR="00A56FA2" w:rsidRPr="00A56FA2" w:rsidRDefault="00A56FA2" w:rsidP="00A56FA2">
      <w:pPr>
        <w:ind w:firstLine="567"/>
        <w:jc w:val="both"/>
        <w:rPr>
          <w:sz w:val="24"/>
          <w:szCs w:val="24"/>
        </w:rPr>
      </w:pPr>
      <w:r w:rsidRPr="00A56FA2">
        <w:rPr>
          <w:sz w:val="24"/>
          <w:szCs w:val="24"/>
        </w:rPr>
        <w:t xml:space="preserve">Объемы финансирования мероприятий подлежат ежегодному уточнению после формирования областного бюджета на соответствующий финансовый год с учетом результатов реализации энергосберегающих мероприятий в предыдущем финансовом году. </w:t>
      </w:r>
    </w:p>
    <w:p w:rsidR="00A56FA2" w:rsidRPr="00A56FA2" w:rsidRDefault="00A56FA2" w:rsidP="00A56FA2">
      <w:pPr>
        <w:ind w:firstLine="567"/>
        <w:jc w:val="both"/>
        <w:rPr>
          <w:sz w:val="24"/>
          <w:szCs w:val="24"/>
        </w:rPr>
      </w:pPr>
      <w:r w:rsidRPr="00A56FA2">
        <w:rPr>
          <w:sz w:val="24"/>
          <w:szCs w:val="24"/>
        </w:rPr>
        <w:t xml:space="preserve">Затраты на реализацию комплексной программы энергосбережения будут учтены при составлении финансового плана организации на будущий период. </w:t>
      </w:r>
    </w:p>
    <w:p w:rsidR="00A56FA2" w:rsidRPr="00A56FA2" w:rsidRDefault="00A56FA2" w:rsidP="00A56FA2">
      <w:pPr>
        <w:pStyle w:val="af"/>
        <w:ind w:left="360"/>
        <w:jc w:val="center"/>
        <w:rPr>
          <w:sz w:val="24"/>
          <w:szCs w:val="24"/>
        </w:rPr>
      </w:pPr>
      <w:r w:rsidRPr="00A56FA2">
        <w:rPr>
          <w:sz w:val="24"/>
          <w:szCs w:val="24"/>
        </w:rPr>
        <w:t>5.Сроки и этапы реализации программы.</w:t>
      </w:r>
    </w:p>
    <w:p w:rsidR="00A56FA2" w:rsidRPr="00A56FA2" w:rsidRDefault="00A56FA2" w:rsidP="00A56FA2">
      <w:pPr>
        <w:pStyle w:val="af"/>
        <w:ind w:left="360"/>
        <w:jc w:val="center"/>
        <w:rPr>
          <w:sz w:val="24"/>
          <w:szCs w:val="24"/>
        </w:rPr>
      </w:pPr>
    </w:p>
    <w:p w:rsidR="00A56FA2" w:rsidRPr="008C4E4B" w:rsidRDefault="00A56FA2" w:rsidP="00A56FA2">
      <w:pPr>
        <w:pStyle w:val="af"/>
        <w:ind w:left="0"/>
        <w:rPr>
          <w:sz w:val="24"/>
          <w:szCs w:val="24"/>
          <w:u w:val="none"/>
        </w:rPr>
      </w:pPr>
      <w:r w:rsidRPr="008C4E4B">
        <w:rPr>
          <w:sz w:val="24"/>
          <w:szCs w:val="24"/>
          <w:u w:val="none"/>
        </w:rPr>
        <w:t xml:space="preserve">         Мероприятия программы реализуются в период с 2022 года по 2025 год. </w:t>
      </w:r>
    </w:p>
    <w:p w:rsidR="00A56FA2" w:rsidRPr="008C4E4B" w:rsidRDefault="00A56FA2" w:rsidP="00A56FA2">
      <w:pPr>
        <w:pStyle w:val="af"/>
        <w:ind w:left="0"/>
        <w:rPr>
          <w:sz w:val="24"/>
          <w:szCs w:val="24"/>
          <w:u w:val="none"/>
        </w:rPr>
      </w:pPr>
    </w:p>
    <w:p w:rsidR="00A56FA2" w:rsidRPr="008C4E4B" w:rsidRDefault="00A56FA2" w:rsidP="00A56FA2">
      <w:pPr>
        <w:pStyle w:val="af"/>
        <w:ind w:left="0"/>
        <w:rPr>
          <w:sz w:val="24"/>
          <w:szCs w:val="24"/>
          <w:u w:val="none"/>
        </w:rPr>
      </w:pPr>
    </w:p>
    <w:p w:rsidR="00A56FA2" w:rsidRPr="008C4E4B" w:rsidRDefault="00A56FA2" w:rsidP="00A56FA2">
      <w:pPr>
        <w:pStyle w:val="af"/>
        <w:tabs>
          <w:tab w:val="left" w:pos="2055"/>
        </w:tabs>
        <w:ind w:left="0"/>
        <w:rPr>
          <w:sz w:val="24"/>
          <w:szCs w:val="24"/>
          <w:u w:val="none"/>
        </w:rPr>
      </w:pPr>
      <w:r w:rsidRPr="008C4E4B">
        <w:rPr>
          <w:sz w:val="24"/>
          <w:szCs w:val="24"/>
          <w:u w:val="none"/>
        </w:rPr>
        <w:tab/>
        <w:t>6. Планируемые мероприятия Программы энергосбережения и      повышения   энергетической эффективности.</w:t>
      </w:r>
    </w:p>
    <w:p w:rsidR="00A56FA2" w:rsidRPr="008C4E4B" w:rsidRDefault="00A56FA2" w:rsidP="00A56FA2">
      <w:pPr>
        <w:pStyle w:val="af"/>
        <w:ind w:left="0"/>
        <w:rPr>
          <w:sz w:val="24"/>
          <w:szCs w:val="24"/>
          <w:u w:val="none"/>
        </w:rPr>
      </w:pPr>
    </w:p>
    <w:p w:rsidR="00A56FA2" w:rsidRPr="008C4E4B" w:rsidRDefault="00A56FA2" w:rsidP="00A56FA2">
      <w:pPr>
        <w:pStyle w:val="af"/>
        <w:ind w:left="284"/>
        <w:jc w:val="both"/>
        <w:rPr>
          <w:sz w:val="24"/>
          <w:szCs w:val="24"/>
          <w:u w:val="non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2"/>
        <w:gridCol w:w="5234"/>
        <w:gridCol w:w="1734"/>
      </w:tblGrid>
      <w:tr w:rsidR="00A56FA2" w:rsidRPr="008C4E4B" w:rsidTr="00A56FA2">
        <w:tc>
          <w:tcPr>
            <w:tcW w:w="0" w:type="auto"/>
            <w:tcBorders>
              <w:top w:val="single" w:sz="4" w:space="0" w:color="auto"/>
              <w:left w:val="single" w:sz="4" w:space="0" w:color="auto"/>
              <w:bottom w:val="single" w:sz="4" w:space="0" w:color="auto"/>
              <w:right w:val="single" w:sz="4" w:space="0" w:color="auto"/>
            </w:tcBorders>
            <w:hideMark/>
          </w:tcPr>
          <w:p w:rsidR="00A56FA2" w:rsidRPr="008C4E4B" w:rsidRDefault="00A56FA2" w:rsidP="00A56FA2">
            <w:pPr>
              <w:pStyle w:val="af"/>
              <w:ind w:left="0"/>
              <w:jc w:val="both"/>
              <w:rPr>
                <w:sz w:val="24"/>
                <w:szCs w:val="24"/>
                <w:u w:val="none"/>
              </w:rPr>
            </w:pPr>
            <w:r w:rsidRPr="008C4E4B">
              <w:rPr>
                <w:sz w:val="24"/>
                <w:szCs w:val="24"/>
                <w:u w:val="none"/>
              </w:rPr>
              <w:t xml:space="preserve">Наименование учреждения, </w:t>
            </w:r>
            <w:r w:rsidRPr="008C4E4B">
              <w:rPr>
                <w:sz w:val="24"/>
                <w:szCs w:val="24"/>
                <w:u w:val="none"/>
              </w:rPr>
              <w:lastRenderedPageBreak/>
              <w:t>организации</w:t>
            </w:r>
          </w:p>
        </w:tc>
        <w:tc>
          <w:tcPr>
            <w:tcW w:w="0" w:type="auto"/>
            <w:tcBorders>
              <w:top w:val="single" w:sz="4" w:space="0" w:color="auto"/>
              <w:left w:val="single" w:sz="4" w:space="0" w:color="auto"/>
              <w:bottom w:val="single" w:sz="4" w:space="0" w:color="auto"/>
              <w:right w:val="single" w:sz="4" w:space="0" w:color="auto"/>
            </w:tcBorders>
            <w:hideMark/>
          </w:tcPr>
          <w:p w:rsidR="00A56FA2" w:rsidRPr="008C4E4B" w:rsidRDefault="00A56FA2" w:rsidP="00A56FA2">
            <w:pPr>
              <w:pStyle w:val="af"/>
              <w:ind w:left="0"/>
              <w:jc w:val="both"/>
              <w:rPr>
                <w:sz w:val="24"/>
                <w:szCs w:val="24"/>
                <w:u w:val="none"/>
              </w:rPr>
            </w:pPr>
            <w:r w:rsidRPr="008C4E4B">
              <w:rPr>
                <w:sz w:val="24"/>
                <w:szCs w:val="24"/>
                <w:u w:val="none"/>
              </w:rPr>
              <w:lastRenderedPageBreak/>
              <w:t>Наименование задач программных</w:t>
            </w:r>
          </w:p>
          <w:p w:rsidR="00A56FA2" w:rsidRPr="008C4E4B" w:rsidRDefault="00A56FA2" w:rsidP="00A56FA2">
            <w:pPr>
              <w:pStyle w:val="af"/>
              <w:ind w:left="0"/>
              <w:jc w:val="both"/>
              <w:rPr>
                <w:sz w:val="24"/>
                <w:szCs w:val="24"/>
                <w:u w:val="none"/>
              </w:rPr>
            </w:pPr>
            <w:r w:rsidRPr="008C4E4B">
              <w:rPr>
                <w:sz w:val="24"/>
                <w:szCs w:val="24"/>
                <w:u w:val="none"/>
              </w:rPr>
              <w:t xml:space="preserve"> мероприятий </w:t>
            </w:r>
          </w:p>
        </w:tc>
        <w:tc>
          <w:tcPr>
            <w:tcW w:w="236" w:type="dxa"/>
            <w:tcBorders>
              <w:top w:val="single" w:sz="4" w:space="0" w:color="auto"/>
              <w:left w:val="single" w:sz="4" w:space="0" w:color="auto"/>
              <w:bottom w:val="single" w:sz="4" w:space="0" w:color="auto"/>
              <w:right w:val="single" w:sz="4" w:space="0" w:color="auto"/>
            </w:tcBorders>
            <w:hideMark/>
          </w:tcPr>
          <w:p w:rsidR="00A56FA2" w:rsidRPr="008C4E4B" w:rsidRDefault="00A56FA2" w:rsidP="00A56FA2">
            <w:pPr>
              <w:pStyle w:val="af"/>
              <w:ind w:left="0"/>
              <w:jc w:val="both"/>
              <w:rPr>
                <w:sz w:val="24"/>
                <w:szCs w:val="24"/>
                <w:u w:val="none"/>
              </w:rPr>
            </w:pPr>
            <w:r w:rsidRPr="008C4E4B">
              <w:rPr>
                <w:sz w:val="24"/>
                <w:szCs w:val="24"/>
                <w:u w:val="none"/>
              </w:rPr>
              <w:t xml:space="preserve">Ожидаемый результат </w:t>
            </w:r>
          </w:p>
        </w:tc>
      </w:tr>
      <w:tr w:rsidR="00A56FA2" w:rsidRPr="008C4E4B" w:rsidTr="00A56FA2">
        <w:tc>
          <w:tcPr>
            <w:tcW w:w="0" w:type="auto"/>
            <w:tcBorders>
              <w:top w:val="single" w:sz="4" w:space="0" w:color="auto"/>
              <w:left w:val="single" w:sz="4" w:space="0" w:color="auto"/>
              <w:bottom w:val="single" w:sz="4" w:space="0" w:color="auto"/>
              <w:right w:val="single" w:sz="4" w:space="0" w:color="auto"/>
            </w:tcBorders>
            <w:hideMark/>
          </w:tcPr>
          <w:p w:rsidR="00A56FA2" w:rsidRPr="008C4E4B" w:rsidRDefault="00A56FA2" w:rsidP="00A56FA2">
            <w:pPr>
              <w:pStyle w:val="af"/>
              <w:ind w:left="0"/>
              <w:jc w:val="both"/>
              <w:rPr>
                <w:sz w:val="24"/>
                <w:szCs w:val="24"/>
                <w:u w:val="none"/>
              </w:rPr>
            </w:pPr>
            <w:r w:rsidRPr="008C4E4B">
              <w:rPr>
                <w:sz w:val="24"/>
                <w:szCs w:val="24"/>
                <w:u w:val="none"/>
              </w:rPr>
              <w:lastRenderedPageBreak/>
              <w:t xml:space="preserve">здание администрации </w:t>
            </w:r>
            <w:proofErr w:type="gramStart"/>
            <w:r w:rsidRPr="008C4E4B">
              <w:rPr>
                <w:sz w:val="24"/>
                <w:szCs w:val="24"/>
                <w:u w:val="none"/>
              </w:rPr>
              <w:t>сельского</w:t>
            </w:r>
            <w:proofErr w:type="gramEnd"/>
          </w:p>
          <w:p w:rsidR="00A56FA2" w:rsidRPr="008C4E4B" w:rsidRDefault="00A56FA2" w:rsidP="00A56FA2">
            <w:pPr>
              <w:pStyle w:val="af"/>
              <w:ind w:left="0"/>
              <w:jc w:val="both"/>
              <w:rPr>
                <w:sz w:val="24"/>
                <w:szCs w:val="24"/>
                <w:u w:val="none"/>
              </w:rPr>
            </w:pPr>
            <w:r w:rsidRPr="008C4E4B">
              <w:rPr>
                <w:sz w:val="24"/>
                <w:szCs w:val="24"/>
                <w:u w:val="none"/>
              </w:rPr>
              <w:t xml:space="preserve">поселения, с. </w:t>
            </w:r>
            <w:proofErr w:type="gramStart"/>
            <w:r w:rsidRPr="008C4E4B">
              <w:rPr>
                <w:sz w:val="24"/>
                <w:szCs w:val="24"/>
                <w:u w:val="none"/>
              </w:rPr>
              <w:t>Полевое</w:t>
            </w:r>
            <w:proofErr w:type="gramEnd"/>
            <w:r w:rsidRPr="008C4E4B">
              <w:rPr>
                <w:sz w:val="24"/>
                <w:szCs w:val="24"/>
                <w:u w:val="none"/>
              </w:rPr>
              <w:t>,</w:t>
            </w:r>
          </w:p>
          <w:p w:rsidR="00A56FA2" w:rsidRPr="008C4E4B" w:rsidRDefault="00A56FA2" w:rsidP="00A56FA2">
            <w:pPr>
              <w:pStyle w:val="af"/>
              <w:ind w:left="0"/>
              <w:jc w:val="both"/>
              <w:rPr>
                <w:sz w:val="24"/>
                <w:szCs w:val="24"/>
                <w:u w:val="none"/>
              </w:rPr>
            </w:pPr>
            <w:r w:rsidRPr="008C4E4B">
              <w:rPr>
                <w:sz w:val="24"/>
                <w:szCs w:val="24"/>
                <w:u w:val="none"/>
              </w:rPr>
              <w:t>ул. Советская, 10</w:t>
            </w:r>
          </w:p>
        </w:tc>
        <w:tc>
          <w:tcPr>
            <w:tcW w:w="0" w:type="auto"/>
            <w:tcBorders>
              <w:top w:val="single" w:sz="4" w:space="0" w:color="auto"/>
              <w:left w:val="single" w:sz="4" w:space="0" w:color="auto"/>
              <w:bottom w:val="single" w:sz="4" w:space="0" w:color="auto"/>
              <w:right w:val="single" w:sz="4" w:space="0" w:color="auto"/>
            </w:tcBorders>
            <w:hideMark/>
          </w:tcPr>
          <w:p w:rsidR="00A56FA2" w:rsidRPr="008C4E4B" w:rsidRDefault="00A56FA2" w:rsidP="00A56FA2">
            <w:pPr>
              <w:rPr>
                <w:sz w:val="24"/>
                <w:szCs w:val="24"/>
              </w:rPr>
            </w:pPr>
            <w:r w:rsidRPr="008C4E4B">
              <w:rPr>
                <w:sz w:val="24"/>
                <w:szCs w:val="24"/>
              </w:rPr>
              <w:t>замена люминесцентных ламп на энергосберегающие лампы, установка теплоотражающего экрана за радиатором отопления</w:t>
            </w:r>
          </w:p>
        </w:tc>
        <w:tc>
          <w:tcPr>
            <w:tcW w:w="236" w:type="dxa"/>
            <w:tcBorders>
              <w:top w:val="single" w:sz="4" w:space="0" w:color="auto"/>
              <w:left w:val="single" w:sz="4" w:space="0" w:color="auto"/>
              <w:bottom w:val="single" w:sz="4" w:space="0" w:color="auto"/>
              <w:right w:val="single" w:sz="4" w:space="0" w:color="auto"/>
            </w:tcBorders>
            <w:hideMark/>
          </w:tcPr>
          <w:p w:rsidR="00A56FA2" w:rsidRPr="008C4E4B" w:rsidRDefault="00A56FA2" w:rsidP="00A56FA2">
            <w:pPr>
              <w:pStyle w:val="af"/>
              <w:ind w:left="0"/>
              <w:jc w:val="both"/>
              <w:rPr>
                <w:sz w:val="24"/>
                <w:szCs w:val="24"/>
                <w:u w:val="none"/>
              </w:rPr>
            </w:pPr>
            <w:r w:rsidRPr="008C4E4B">
              <w:rPr>
                <w:sz w:val="24"/>
                <w:szCs w:val="24"/>
                <w:u w:val="none"/>
              </w:rPr>
              <w:t>Сокращение</w:t>
            </w:r>
          </w:p>
          <w:p w:rsidR="00A56FA2" w:rsidRPr="008C4E4B" w:rsidRDefault="00A56FA2" w:rsidP="00A56FA2">
            <w:pPr>
              <w:pStyle w:val="af"/>
              <w:ind w:left="0"/>
              <w:jc w:val="both"/>
              <w:rPr>
                <w:sz w:val="24"/>
                <w:szCs w:val="24"/>
                <w:u w:val="none"/>
              </w:rPr>
            </w:pPr>
            <w:r w:rsidRPr="008C4E4B">
              <w:rPr>
                <w:sz w:val="24"/>
                <w:szCs w:val="24"/>
                <w:u w:val="none"/>
              </w:rPr>
              <w:t>расходов на оплату за потреблённые энергоресурсы до 15%</w:t>
            </w:r>
          </w:p>
        </w:tc>
      </w:tr>
      <w:tr w:rsidR="00A56FA2" w:rsidRPr="008C4E4B" w:rsidTr="00A56FA2">
        <w:tc>
          <w:tcPr>
            <w:tcW w:w="0" w:type="auto"/>
            <w:tcBorders>
              <w:top w:val="single" w:sz="4" w:space="0" w:color="auto"/>
              <w:left w:val="single" w:sz="4" w:space="0" w:color="auto"/>
              <w:bottom w:val="single" w:sz="4" w:space="0" w:color="auto"/>
              <w:right w:val="single" w:sz="4" w:space="0" w:color="auto"/>
            </w:tcBorders>
            <w:hideMark/>
          </w:tcPr>
          <w:p w:rsidR="00A56FA2" w:rsidRPr="008C4E4B" w:rsidRDefault="00A56FA2" w:rsidP="00A56FA2">
            <w:pPr>
              <w:pStyle w:val="af"/>
              <w:ind w:left="0"/>
              <w:jc w:val="both"/>
              <w:rPr>
                <w:sz w:val="24"/>
                <w:szCs w:val="24"/>
                <w:u w:val="none"/>
              </w:rPr>
            </w:pPr>
            <w:r w:rsidRPr="008C4E4B">
              <w:rPr>
                <w:sz w:val="24"/>
                <w:szCs w:val="24"/>
                <w:u w:val="none"/>
              </w:rPr>
              <w:t>многоквартирные</w:t>
            </w:r>
          </w:p>
          <w:p w:rsidR="00A56FA2" w:rsidRPr="008C4E4B" w:rsidRDefault="00A56FA2" w:rsidP="00A56FA2">
            <w:pPr>
              <w:pStyle w:val="af"/>
              <w:ind w:left="0"/>
              <w:jc w:val="both"/>
              <w:rPr>
                <w:sz w:val="24"/>
                <w:szCs w:val="24"/>
                <w:u w:val="none"/>
              </w:rPr>
            </w:pPr>
            <w:r w:rsidRPr="008C4E4B">
              <w:rPr>
                <w:sz w:val="24"/>
                <w:szCs w:val="24"/>
                <w:u w:val="none"/>
              </w:rPr>
              <w:t xml:space="preserve">жилые дома, с. </w:t>
            </w:r>
            <w:proofErr w:type="gramStart"/>
            <w:r w:rsidRPr="008C4E4B">
              <w:rPr>
                <w:sz w:val="24"/>
                <w:szCs w:val="24"/>
                <w:u w:val="none"/>
              </w:rPr>
              <w:t>Полевое</w:t>
            </w:r>
            <w:proofErr w:type="gramEnd"/>
            <w:r w:rsidRPr="008C4E4B">
              <w:rPr>
                <w:sz w:val="24"/>
                <w:szCs w:val="24"/>
                <w:u w:val="none"/>
              </w:rPr>
              <w:t>, ул. Советская,2,6,8</w:t>
            </w:r>
          </w:p>
        </w:tc>
        <w:tc>
          <w:tcPr>
            <w:tcW w:w="0" w:type="auto"/>
            <w:tcBorders>
              <w:top w:val="single" w:sz="4" w:space="0" w:color="auto"/>
              <w:left w:val="single" w:sz="4" w:space="0" w:color="auto"/>
              <w:bottom w:val="single" w:sz="4" w:space="0" w:color="auto"/>
              <w:right w:val="single" w:sz="4" w:space="0" w:color="auto"/>
            </w:tcBorders>
            <w:hideMark/>
          </w:tcPr>
          <w:p w:rsidR="00A56FA2" w:rsidRPr="008C4E4B" w:rsidRDefault="00A56FA2" w:rsidP="00A56FA2">
            <w:pPr>
              <w:rPr>
                <w:sz w:val="24"/>
                <w:szCs w:val="24"/>
              </w:rPr>
            </w:pPr>
            <w:r w:rsidRPr="008C4E4B">
              <w:rPr>
                <w:sz w:val="24"/>
                <w:szCs w:val="24"/>
              </w:rPr>
              <w:t xml:space="preserve">Промывка, </w:t>
            </w:r>
            <w:proofErr w:type="spellStart"/>
            <w:r w:rsidRPr="008C4E4B">
              <w:rPr>
                <w:sz w:val="24"/>
                <w:szCs w:val="24"/>
              </w:rPr>
              <w:t>опрессовка</w:t>
            </w:r>
            <w:proofErr w:type="spellEnd"/>
            <w:r w:rsidRPr="008C4E4B">
              <w:rPr>
                <w:sz w:val="24"/>
                <w:szCs w:val="24"/>
              </w:rPr>
              <w:t xml:space="preserve"> системы отопления;</w:t>
            </w:r>
          </w:p>
        </w:tc>
        <w:tc>
          <w:tcPr>
            <w:tcW w:w="236" w:type="dxa"/>
            <w:tcBorders>
              <w:top w:val="single" w:sz="4" w:space="0" w:color="auto"/>
              <w:left w:val="single" w:sz="4" w:space="0" w:color="auto"/>
              <w:bottom w:val="single" w:sz="4" w:space="0" w:color="auto"/>
              <w:right w:val="single" w:sz="4" w:space="0" w:color="auto"/>
            </w:tcBorders>
            <w:hideMark/>
          </w:tcPr>
          <w:p w:rsidR="00A56FA2" w:rsidRPr="008C4E4B" w:rsidRDefault="00A56FA2" w:rsidP="00A56FA2">
            <w:pPr>
              <w:pStyle w:val="af"/>
              <w:ind w:left="0"/>
              <w:jc w:val="both"/>
              <w:rPr>
                <w:sz w:val="24"/>
                <w:szCs w:val="24"/>
                <w:u w:val="none"/>
              </w:rPr>
            </w:pPr>
            <w:r w:rsidRPr="008C4E4B">
              <w:rPr>
                <w:sz w:val="24"/>
                <w:szCs w:val="24"/>
                <w:u w:val="none"/>
              </w:rPr>
              <w:t>сокращение</w:t>
            </w:r>
          </w:p>
          <w:p w:rsidR="00A56FA2" w:rsidRPr="008C4E4B" w:rsidRDefault="00A56FA2" w:rsidP="00A56FA2">
            <w:pPr>
              <w:pStyle w:val="af"/>
              <w:ind w:left="0"/>
              <w:jc w:val="both"/>
              <w:rPr>
                <w:sz w:val="24"/>
                <w:szCs w:val="24"/>
                <w:u w:val="none"/>
              </w:rPr>
            </w:pPr>
            <w:r w:rsidRPr="008C4E4B">
              <w:rPr>
                <w:sz w:val="24"/>
                <w:szCs w:val="24"/>
                <w:u w:val="none"/>
              </w:rPr>
              <w:t>расходов на оплату за потреблённые энергоресурсы до 15%</w:t>
            </w:r>
          </w:p>
        </w:tc>
      </w:tr>
      <w:tr w:rsidR="00A56FA2" w:rsidRPr="008C4E4B" w:rsidTr="00A56FA2">
        <w:tc>
          <w:tcPr>
            <w:tcW w:w="0" w:type="auto"/>
            <w:tcBorders>
              <w:top w:val="single" w:sz="4" w:space="0" w:color="auto"/>
              <w:left w:val="single" w:sz="4" w:space="0" w:color="auto"/>
              <w:bottom w:val="single" w:sz="4" w:space="0" w:color="auto"/>
              <w:right w:val="single" w:sz="4" w:space="0" w:color="auto"/>
            </w:tcBorders>
            <w:hideMark/>
          </w:tcPr>
          <w:p w:rsidR="00A56FA2" w:rsidRPr="008C4E4B" w:rsidRDefault="00A56FA2" w:rsidP="00A56FA2">
            <w:pPr>
              <w:pStyle w:val="af"/>
              <w:ind w:left="0"/>
              <w:jc w:val="both"/>
              <w:rPr>
                <w:sz w:val="24"/>
                <w:szCs w:val="24"/>
                <w:u w:val="none"/>
              </w:rPr>
            </w:pPr>
            <w:r w:rsidRPr="008C4E4B">
              <w:rPr>
                <w:sz w:val="24"/>
                <w:szCs w:val="24"/>
                <w:u w:val="none"/>
              </w:rPr>
              <w:t>Муниципальные</w:t>
            </w:r>
          </w:p>
          <w:p w:rsidR="00A56FA2" w:rsidRPr="008C4E4B" w:rsidRDefault="00A56FA2" w:rsidP="00A56FA2">
            <w:pPr>
              <w:pStyle w:val="af"/>
              <w:ind w:left="0"/>
              <w:jc w:val="both"/>
              <w:rPr>
                <w:sz w:val="24"/>
                <w:szCs w:val="24"/>
                <w:u w:val="none"/>
              </w:rPr>
            </w:pPr>
            <w:r w:rsidRPr="008C4E4B">
              <w:rPr>
                <w:sz w:val="24"/>
                <w:szCs w:val="24"/>
                <w:u w:val="none"/>
              </w:rPr>
              <w:t>подведомственные учреждения (Дома культуры)</w:t>
            </w:r>
          </w:p>
        </w:tc>
        <w:tc>
          <w:tcPr>
            <w:tcW w:w="0" w:type="auto"/>
            <w:tcBorders>
              <w:top w:val="single" w:sz="4" w:space="0" w:color="auto"/>
              <w:left w:val="single" w:sz="4" w:space="0" w:color="auto"/>
              <w:bottom w:val="single" w:sz="4" w:space="0" w:color="auto"/>
              <w:right w:val="single" w:sz="4" w:space="0" w:color="auto"/>
            </w:tcBorders>
          </w:tcPr>
          <w:p w:rsidR="00A56FA2" w:rsidRPr="008C4E4B" w:rsidRDefault="00A56FA2" w:rsidP="00A56FA2">
            <w:pPr>
              <w:rPr>
                <w:sz w:val="24"/>
                <w:szCs w:val="24"/>
              </w:rPr>
            </w:pPr>
            <w:proofErr w:type="gramStart"/>
            <w:r w:rsidRPr="008C4E4B">
              <w:rPr>
                <w:sz w:val="24"/>
                <w:szCs w:val="24"/>
              </w:rPr>
              <w:t xml:space="preserve">Проведение режимно-наладочных работ, плановое техническое обслуживание </w:t>
            </w:r>
            <w:proofErr w:type="spellStart"/>
            <w:r w:rsidRPr="008C4E4B">
              <w:rPr>
                <w:sz w:val="24"/>
                <w:szCs w:val="24"/>
              </w:rPr>
              <w:t>электрокотлов</w:t>
            </w:r>
            <w:proofErr w:type="spellEnd"/>
            <w:r w:rsidRPr="008C4E4B">
              <w:rPr>
                <w:sz w:val="24"/>
                <w:szCs w:val="24"/>
              </w:rPr>
              <w:t>; комплекс мероприятий по промывке систем отопления; комплекс мероприятий по утеплению оконных проёмов и входных групп, комплекс мероприятий по замене ламп и светильников на современные энергосберегающие; модернизация электрической проводки.</w:t>
            </w:r>
            <w:proofErr w:type="gramEnd"/>
          </w:p>
        </w:tc>
        <w:tc>
          <w:tcPr>
            <w:tcW w:w="236" w:type="dxa"/>
            <w:tcBorders>
              <w:top w:val="single" w:sz="4" w:space="0" w:color="auto"/>
              <w:left w:val="single" w:sz="4" w:space="0" w:color="auto"/>
              <w:bottom w:val="single" w:sz="4" w:space="0" w:color="auto"/>
              <w:right w:val="single" w:sz="4" w:space="0" w:color="auto"/>
            </w:tcBorders>
            <w:hideMark/>
          </w:tcPr>
          <w:p w:rsidR="00A56FA2" w:rsidRPr="008C4E4B" w:rsidRDefault="00A56FA2" w:rsidP="00A56FA2">
            <w:pPr>
              <w:pStyle w:val="af"/>
              <w:ind w:left="0"/>
              <w:jc w:val="both"/>
              <w:rPr>
                <w:sz w:val="24"/>
                <w:szCs w:val="24"/>
                <w:u w:val="none"/>
              </w:rPr>
            </w:pPr>
            <w:r w:rsidRPr="008C4E4B">
              <w:rPr>
                <w:sz w:val="24"/>
                <w:szCs w:val="24"/>
                <w:u w:val="none"/>
              </w:rPr>
              <w:t>сокращение</w:t>
            </w:r>
          </w:p>
          <w:p w:rsidR="00A56FA2" w:rsidRPr="008C4E4B" w:rsidRDefault="00A56FA2" w:rsidP="00A56FA2">
            <w:pPr>
              <w:pStyle w:val="af"/>
              <w:ind w:left="0"/>
              <w:jc w:val="both"/>
              <w:rPr>
                <w:sz w:val="24"/>
                <w:szCs w:val="24"/>
                <w:u w:val="none"/>
              </w:rPr>
            </w:pPr>
            <w:r w:rsidRPr="008C4E4B">
              <w:rPr>
                <w:sz w:val="24"/>
                <w:szCs w:val="24"/>
                <w:u w:val="none"/>
              </w:rPr>
              <w:t>расходов на оплату за потреблённые энергоресурсы до 15%</w:t>
            </w:r>
          </w:p>
        </w:tc>
      </w:tr>
    </w:tbl>
    <w:p w:rsidR="00A56FA2" w:rsidRPr="00A56FA2" w:rsidRDefault="00A56FA2" w:rsidP="00A56FA2">
      <w:pPr>
        <w:pStyle w:val="af"/>
        <w:ind w:left="0"/>
        <w:rPr>
          <w:sz w:val="24"/>
          <w:szCs w:val="24"/>
        </w:rPr>
      </w:pPr>
    </w:p>
    <w:p w:rsidR="00A56FA2" w:rsidRPr="00A56FA2" w:rsidRDefault="00A56FA2" w:rsidP="00A56FA2">
      <w:pPr>
        <w:ind w:firstLine="720"/>
        <w:jc w:val="center"/>
        <w:rPr>
          <w:sz w:val="24"/>
          <w:szCs w:val="24"/>
        </w:rPr>
      </w:pPr>
      <w:r w:rsidRPr="00A56FA2">
        <w:rPr>
          <w:sz w:val="24"/>
          <w:szCs w:val="24"/>
        </w:rPr>
        <w:t>7. Планируемые результаты реализации мероприятий в области энергосбережения и повышения энергетической эффективности.</w:t>
      </w:r>
    </w:p>
    <w:p w:rsidR="00A56FA2" w:rsidRPr="00A56FA2" w:rsidRDefault="00A56FA2" w:rsidP="00A56FA2">
      <w:pPr>
        <w:ind w:firstLine="720"/>
        <w:jc w:val="center"/>
        <w:rPr>
          <w:sz w:val="24"/>
          <w:szCs w:val="24"/>
        </w:rPr>
      </w:pPr>
    </w:p>
    <w:p w:rsidR="00A56FA2" w:rsidRPr="00A56FA2" w:rsidRDefault="00A56FA2" w:rsidP="00A56FA2">
      <w:pPr>
        <w:ind w:firstLine="720"/>
        <w:jc w:val="both"/>
        <w:rPr>
          <w:sz w:val="24"/>
          <w:szCs w:val="24"/>
        </w:rPr>
      </w:pPr>
      <w:r w:rsidRPr="00A56FA2">
        <w:rPr>
          <w:sz w:val="24"/>
          <w:szCs w:val="24"/>
        </w:rPr>
        <w:t>При реализации мероприятий по энергосбережению и повышению энергетической эффективности должны быть достигнуты следующие результаты: ежегодное уменьшение расходов по потреблению топливно-энергетических ресурсов.</w:t>
      </w:r>
    </w:p>
    <w:p w:rsidR="00A56FA2" w:rsidRPr="00A56FA2" w:rsidRDefault="00A56FA2" w:rsidP="00A56FA2">
      <w:pPr>
        <w:ind w:firstLine="720"/>
        <w:jc w:val="both"/>
        <w:rPr>
          <w:sz w:val="24"/>
          <w:szCs w:val="24"/>
        </w:rPr>
      </w:pPr>
      <w:r w:rsidRPr="00A56FA2">
        <w:rPr>
          <w:sz w:val="24"/>
          <w:szCs w:val="24"/>
        </w:rPr>
        <w:t>Реализация программных мероприятий может дать дополнительные эффекты в виде экономии местного бюджета и его перераспределение в другие сферы.</w:t>
      </w:r>
    </w:p>
    <w:p w:rsidR="00A56FA2" w:rsidRPr="00A56FA2" w:rsidRDefault="00A56FA2" w:rsidP="00A56FA2">
      <w:pPr>
        <w:pStyle w:val="af"/>
        <w:jc w:val="both"/>
        <w:rPr>
          <w:sz w:val="24"/>
          <w:szCs w:val="24"/>
        </w:rPr>
      </w:pPr>
    </w:p>
    <w:p w:rsidR="00A56FA2" w:rsidRPr="00A56FA2" w:rsidRDefault="00A56FA2" w:rsidP="00A56FA2">
      <w:pPr>
        <w:pStyle w:val="af"/>
        <w:ind w:left="360"/>
        <w:jc w:val="center"/>
        <w:rPr>
          <w:sz w:val="24"/>
          <w:szCs w:val="24"/>
        </w:rPr>
      </w:pPr>
      <w:r w:rsidRPr="00A56FA2">
        <w:rPr>
          <w:sz w:val="24"/>
          <w:szCs w:val="24"/>
        </w:rPr>
        <w:t>8.Оценка эффективности программы.</w:t>
      </w:r>
    </w:p>
    <w:p w:rsidR="00A56FA2" w:rsidRPr="00A56FA2" w:rsidRDefault="00A56FA2" w:rsidP="00A56FA2">
      <w:pPr>
        <w:ind w:firstLine="567"/>
        <w:jc w:val="both"/>
        <w:rPr>
          <w:sz w:val="24"/>
          <w:szCs w:val="24"/>
        </w:rPr>
      </w:pPr>
      <w:r w:rsidRPr="00A56FA2">
        <w:rPr>
          <w:sz w:val="24"/>
          <w:szCs w:val="24"/>
        </w:rPr>
        <w:t xml:space="preserve">Для оценки эффективности реализации Программы ежегодно проводится мониторинг в сфере энергосбережения и повышения энергетической эффективности, в сравнении с предыдущим финансовым годом, определяется как степень реализации расходных обязательств. Эффективность реализации Программы носит комплексный характер. </w:t>
      </w:r>
    </w:p>
    <w:p w:rsidR="00A56FA2" w:rsidRPr="00A56FA2" w:rsidRDefault="00A56FA2" w:rsidP="00A56FA2">
      <w:pPr>
        <w:pStyle w:val="af"/>
        <w:jc w:val="center"/>
        <w:rPr>
          <w:sz w:val="24"/>
          <w:szCs w:val="24"/>
        </w:rPr>
      </w:pPr>
    </w:p>
    <w:p w:rsidR="00A56FA2" w:rsidRPr="00A56FA2" w:rsidRDefault="00A56FA2" w:rsidP="00A56FA2">
      <w:pPr>
        <w:jc w:val="center"/>
        <w:rPr>
          <w:sz w:val="24"/>
          <w:szCs w:val="24"/>
          <w:lang w:eastAsia="ar-SA"/>
        </w:rPr>
      </w:pPr>
      <w:r w:rsidRPr="00A56FA2">
        <w:rPr>
          <w:sz w:val="24"/>
          <w:szCs w:val="24"/>
        </w:rPr>
        <w:tab/>
      </w:r>
      <w:r w:rsidRPr="00A56FA2">
        <w:rPr>
          <w:sz w:val="24"/>
          <w:szCs w:val="24"/>
          <w:lang w:eastAsia="ar-SA"/>
        </w:rPr>
        <w:t>9. Механизм реализации программы.</w:t>
      </w:r>
    </w:p>
    <w:p w:rsidR="00A56FA2" w:rsidRPr="00A56FA2" w:rsidRDefault="00A56FA2" w:rsidP="00A56FA2">
      <w:pPr>
        <w:shd w:val="clear" w:color="auto" w:fill="FFFFFF"/>
        <w:ind w:firstLine="840"/>
        <w:jc w:val="both"/>
        <w:rPr>
          <w:color w:val="000000"/>
          <w:sz w:val="24"/>
          <w:szCs w:val="24"/>
        </w:rPr>
      </w:pPr>
      <w:r w:rsidRPr="00A56FA2">
        <w:rPr>
          <w:color w:val="000000"/>
          <w:sz w:val="24"/>
          <w:szCs w:val="24"/>
        </w:rPr>
        <w:t>Программа реализуется в виде комплекса мероприятий, взаимосвязанных между собой и направленных на решение поставленных задач.</w:t>
      </w:r>
    </w:p>
    <w:p w:rsidR="00A56FA2" w:rsidRPr="00A56FA2" w:rsidRDefault="00A56FA2" w:rsidP="00A56FA2">
      <w:pPr>
        <w:shd w:val="clear" w:color="auto" w:fill="FFFFFF"/>
        <w:ind w:firstLine="840"/>
        <w:jc w:val="both"/>
        <w:rPr>
          <w:sz w:val="24"/>
          <w:szCs w:val="24"/>
        </w:rPr>
      </w:pPr>
      <w:proofErr w:type="gramStart"/>
      <w:r w:rsidRPr="00A56FA2">
        <w:rPr>
          <w:color w:val="000000"/>
          <w:sz w:val="24"/>
          <w:szCs w:val="24"/>
        </w:rPr>
        <w:t>Контроль за</w:t>
      </w:r>
      <w:proofErr w:type="gramEnd"/>
      <w:r w:rsidRPr="00A56FA2">
        <w:rPr>
          <w:color w:val="000000"/>
          <w:sz w:val="24"/>
          <w:szCs w:val="24"/>
        </w:rPr>
        <w:t xml:space="preserve"> исполнением Программы осуществляет глава администрации  Полевского сельского поселения Октябрьского муниципального района Еврейской автономной области.</w:t>
      </w:r>
    </w:p>
    <w:p w:rsidR="00A56FA2" w:rsidRPr="00A56FA2" w:rsidRDefault="00A56FA2" w:rsidP="00A56FA2">
      <w:pPr>
        <w:rPr>
          <w:rFonts w:eastAsia="Calibri"/>
          <w:sz w:val="24"/>
          <w:szCs w:val="24"/>
        </w:rPr>
      </w:pPr>
      <w:r w:rsidRPr="00A56FA2">
        <w:rPr>
          <w:color w:val="000000"/>
          <w:sz w:val="24"/>
          <w:szCs w:val="24"/>
        </w:rPr>
        <w:tab/>
      </w:r>
    </w:p>
    <w:p w:rsidR="00A56FA2" w:rsidRPr="00A56FA2" w:rsidRDefault="00A56FA2" w:rsidP="00A56FA2">
      <w:pPr>
        <w:jc w:val="center"/>
        <w:rPr>
          <w:b/>
          <w:sz w:val="24"/>
          <w:szCs w:val="24"/>
        </w:rPr>
      </w:pPr>
    </w:p>
    <w:p w:rsidR="00A56FA2" w:rsidRPr="00A56FA2" w:rsidRDefault="00A56FA2" w:rsidP="00A56FA2">
      <w:pPr>
        <w:jc w:val="center"/>
        <w:rPr>
          <w:sz w:val="24"/>
          <w:szCs w:val="24"/>
        </w:rPr>
      </w:pPr>
      <w:r w:rsidRPr="00A56FA2">
        <w:rPr>
          <w:sz w:val="24"/>
          <w:szCs w:val="24"/>
        </w:rPr>
        <w:t>Муниципальное образование «</w:t>
      </w:r>
      <w:proofErr w:type="spellStart"/>
      <w:r w:rsidRPr="00A56FA2">
        <w:rPr>
          <w:sz w:val="24"/>
          <w:szCs w:val="24"/>
        </w:rPr>
        <w:t>Полевское</w:t>
      </w:r>
      <w:proofErr w:type="spellEnd"/>
      <w:r w:rsidRPr="00A56FA2">
        <w:rPr>
          <w:sz w:val="24"/>
          <w:szCs w:val="24"/>
        </w:rPr>
        <w:t xml:space="preserve"> сельское поселение»</w:t>
      </w:r>
    </w:p>
    <w:p w:rsidR="00A56FA2" w:rsidRPr="00A56FA2" w:rsidRDefault="00A56FA2" w:rsidP="00A56FA2">
      <w:pPr>
        <w:jc w:val="center"/>
        <w:rPr>
          <w:sz w:val="24"/>
          <w:szCs w:val="24"/>
        </w:rPr>
      </w:pPr>
      <w:r w:rsidRPr="00A56FA2">
        <w:rPr>
          <w:sz w:val="24"/>
          <w:szCs w:val="24"/>
        </w:rPr>
        <w:t>Октябрьского муниципального района</w:t>
      </w:r>
    </w:p>
    <w:p w:rsidR="00A56FA2" w:rsidRPr="00A56FA2" w:rsidRDefault="00A56FA2" w:rsidP="00A56FA2">
      <w:pPr>
        <w:jc w:val="center"/>
        <w:rPr>
          <w:sz w:val="24"/>
          <w:szCs w:val="24"/>
        </w:rPr>
      </w:pPr>
      <w:r w:rsidRPr="00A56FA2">
        <w:rPr>
          <w:sz w:val="24"/>
          <w:szCs w:val="24"/>
        </w:rPr>
        <w:t>Еврейской автономной области</w:t>
      </w:r>
    </w:p>
    <w:p w:rsidR="00A56FA2" w:rsidRPr="00A56FA2" w:rsidRDefault="00A56FA2" w:rsidP="00A56FA2">
      <w:pPr>
        <w:keepNext/>
        <w:spacing w:line="360" w:lineRule="auto"/>
        <w:jc w:val="center"/>
        <w:outlineLvl w:val="0"/>
        <w:rPr>
          <w:sz w:val="24"/>
          <w:szCs w:val="24"/>
        </w:rPr>
      </w:pPr>
    </w:p>
    <w:p w:rsidR="00A56FA2" w:rsidRPr="00A56FA2" w:rsidRDefault="00A56FA2" w:rsidP="00A56FA2">
      <w:pPr>
        <w:keepNext/>
        <w:spacing w:line="360" w:lineRule="auto"/>
        <w:jc w:val="center"/>
        <w:outlineLvl w:val="0"/>
        <w:rPr>
          <w:sz w:val="24"/>
          <w:szCs w:val="24"/>
        </w:rPr>
      </w:pPr>
      <w:r w:rsidRPr="00A56FA2">
        <w:rPr>
          <w:sz w:val="24"/>
          <w:szCs w:val="24"/>
        </w:rPr>
        <w:t>АДМИНИСТРАЦИЯ  СЕЛЬСКОГО ПОСЕЛЕНИЯ</w:t>
      </w:r>
    </w:p>
    <w:p w:rsidR="00A56FA2" w:rsidRPr="00A56FA2" w:rsidRDefault="00A56FA2" w:rsidP="00A56FA2">
      <w:pPr>
        <w:spacing w:line="360" w:lineRule="auto"/>
        <w:jc w:val="center"/>
        <w:rPr>
          <w:sz w:val="24"/>
          <w:szCs w:val="24"/>
        </w:rPr>
      </w:pPr>
      <w:r w:rsidRPr="00A56FA2">
        <w:rPr>
          <w:sz w:val="24"/>
          <w:szCs w:val="24"/>
        </w:rPr>
        <w:t>ПОСТАНОВЛЕНИЕ</w:t>
      </w:r>
    </w:p>
    <w:p w:rsidR="00A56FA2" w:rsidRPr="00A56FA2" w:rsidRDefault="00A56FA2" w:rsidP="00A56FA2">
      <w:pPr>
        <w:spacing w:line="360" w:lineRule="auto"/>
        <w:jc w:val="center"/>
        <w:rPr>
          <w:sz w:val="24"/>
          <w:szCs w:val="24"/>
        </w:rPr>
      </w:pPr>
      <w:r w:rsidRPr="00A56FA2">
        <w:rPr>
          <w:sz w:val="24"/>
          <w:szCs w:val="24"/>
        </w:rPr>
        <w:t>17.06.2022                                                                                                 № 44</w:t>
      </w:r>
    </w:p>
    <w:p w:rsidR="00A56FA2" w:rsidRPr="00A56FA2" w:rsidRDefault="00A56FA2" w:rsidP="00A56FA2">
      <w:pPr>
        <w:spacing w:line="360" w:lineRule="auto"/>
        <w:jc w:val="center"/>
        <w:rPr>
          <w:sz w:val="24"/>
          <w:szCs w:val="24"/>
        </w:rPr>
      </w:pPr>
      <w:r w:rsidRPr="00A56FA2">
        <w:rPr>
          <w:sz w:val="24"/>
          <w:szCs w:val="24"/>
        </w:rPr>
        <w:t>с. Полевое</w:t>
      </w:r>
    </w:p>
    <w:p w:rsidR="00A56FA2" w:rsidRPr="00A56FA2" w:rsidRDefault="00A56FA2" w:rsidP="00A56FA2">
      <w:pPr>
        <w:jc w:val="center"/>
        <w:rPr>
          <w:b/>
          <w:bCs/>
          <w:color w:val="000000"/>
          <w:sz w:val="24"/>
          <w:szCs w:val="24"/>
        </w:rPr>
      </w:pPr>
      <w:r w:rsidRPr="00A56FA2">
        <w:rPr>
          <w:b/>
          <w:bCs/>
          <w:vanish/>
          <w:color w:val="000000"/>
          <w:sz w:val="24"/>
          <w:szCs w:val="24"/>
        </w:rPr>
        <w:t>#G0</w:t>
      </w:r>
    </w:p>
    <w:p w:rsidR="00A56FA2" w:rsidRPr="00A56FA2" w:rsidRDefault="00A56FA2" w:rsidP="00A56FA2">
      <w:pPr>
        <w:spacing w:before="100" w:beforeAutospacing="1" w:after="100" w:afterAutospacing="1"/>
        <w:jc w:val="both"/>
        <w:outlineLvl w:val="2"/>
        <w:rPr>
          <w:bCs/>
          <w:sz w:val="24"/>
          <w:szCs w:val="24"/>
        </w:rPr>
      </w:pPr>
      <w:r w:rsidRPr="00A56FA2">
        <w:rPr>
          <w:rFonts w:eastAsia="A"/>
          <w:color w:val="000000"/>
          <w:sz w:val="24"/>
          <w:szCs w:val="24"/>
        </w:rPr>
        <w:t xml:space="preserve">Об утверждении Положения о </w:t>
      </w:r>
      <w:r w:rsidRPr="00A56FA2">
        <w:rPr>
          <w:bCs/>
          <w:sz w:val="24"/>
          <w:szCs w:val="24"/>
        </w:rPr>
        <w:t xml:space="preserve">предоставлении сведений о доходах, расходах, об имуществе и обязательствах имущественного характера </w:t>
      </w:r>
    </w:p>
    <w:p w:rsidR="00A56FA2" w:rsidRPr="00A56FA2" w:rsidRDefault="00A56FA2" w:rsidP="00A56FA2">
      <w:pPr>
        <w:ind w:firstLine="720"/>
        <w:jc w:val="both"/>
        <w:rPr>
          <w:rFonts w:eastAsia="A"/>
          <w:color w:val="000000"/>
          <w:sz w:val="24"/>
          <w:szCs w:val="24"/>
        </w:rPr>
      </w:pPr>
    </w:p>
    <w:p w:rsidR="00A56FA2" w:rsidRPr="00A56FA2" w:rsidRDefault="00A56FA2" w:rsidP="00A56FA2">
      <w:pPr>
        <w:ind w:firstLine="720"/>
        <w:jc w:val="both"/>
        <w:rPr>
          <w:rFonts w:eastAsia="A"/>
          <w:bCs/>
          <w:sz w:val="24"/>
          <w:szCs w:val="24"/>
        </w:rPr>
      </w:pPr>
      <w:r w:rsidRPr="00A56FA2">
        <w:rPr>
          <w:bCs/>
          <w:sz w:val="24"/>
          <w:szCs w:val="24"/>
        </w:rPr>
        <w:t xml:space="preserve">В соответствии со </w:t>
      </w:r>
      <w:r w:rsidRPr="00A56FA2">
        <w:rPr>
          <w:bCs/>
          <w:vanish/>
          <w:sz w:val="24"/>
          <w:szCs w:val="24"/>
        </w:rPr>
        <w:t>#M12293 0 902135263 1265885411 84 3446677848 49564611 4 1420600315 1159276301 1331080328</w:t>
      </w:r>
      <w:r w:rsidRPr="00A56FA2">
        <w:rPr>
          <w:bCs/>
          <w:sz w:val="24"/>
          <w:szCs w:val="24"/>
        </w:rPr>
        <w:t>статьей 8</w:t>
      </w:r>
      <w:r w:rsidRPr="00A56FA2">
        <w:rPr>
          <w:bCs/>
          <w:vanish/>
          <w:sz w:val="24"/>
          <w:szCs w:val="24"/>
        </w:rPr>
        <w:t>#S</w:t>
      </w:r>
      <w:r w:rsidRPr="00A56FA2">
        <w:rPr>
          <w:bCs/>
          <w:sz w:val="24"/>
          <w:szCs w:val="24"/>
        </w:rPr>
        <w:t xml:space="preserve"> Федерального закона от 25.12.2008 № 273-ФЗ «О противодействии коррупции», </w:t>
      </w:r>
      <w:r w:rsidRPr="00A56FA2">
        <w:rPr>
          <w:rFonts w:eastAsia="A"/>
          <w:bCs/>
          <w:sz w:val="24"/>
          <w:szCs w:val="24"/>
        </w:rPr>
        <w:t>закона Еврейской автономной области от 25.04.2007 № 127-ОЗ «О некоторых вопросах муниципальной службы в Еврейской автономной области,  Устава муниципального образования «</w:t>
      </w:r>
      <w:proofErr w:type="spellStart"/>
      <w:r w:rsidRPr="00A56FA2">
        <w:rPr>
          <w:rFonts w:eastAsia="A"/>
          <w:bCs/>
          <w:sz w:val="24"/>
          <w:szCs w:val="24"/>
        </w:rPr>
        <w:t>Полевское</w:t>
      </w:r>
      <w:proofErr w:type="spellEnd"/>
      <w:r w:rsidRPr="00A56FA2">
        <w:rPr>
          <w:rFonts w:eastAsia="A"/>
          <w:bCs/>
          <w:sz w:val="24"/>
          <w:szCs w:val="24"/>
        </w:rPr>
        <w:t xml:space="preserve"> сельское поселение», администрация сельского поселения</w:t>
      </w:r>
    </w:p>
    <w:p w:rsidR="00A56FA2" w:rsidRPr="00A56FA2" w:rsidRDefault="00A56FA2" w:rsidP="00A56FA2">
      <w:pPr>
        <w:jc w:val="both"/>
        <w:rPr>
          <w:color w:val="000000"/>
          <w:sz w:val="24"/>
          <w:szCs w:val="24"/>
        </w:rPr>
      </w:pPr>
      <w:r w:rsidRPr="00A56FA2">
        <w:rPr>
          <w:color w:val="000000"/>
          <w:sz w:val="24"/>
          <w:szCs w:val="24"/>
        </w:rPr>
        <w:t>ПОСТАНОВЛЯ</w:t>
      </w:r>
      <w:r w:rsidRPr="00A56FA2">
        <w:rPr>
          <w:rFonts w:eastAsia="A"/>
          <w:color w:val="000000"/>
          <w:sz w:val="24"/>
          <w:szCs w:val="24"/>
        </w:rPr>
        <w:t>ЕТ</w:t>
      </w:r>
      <w:r w:rsidRPr="00A56FA2">
        <w:rPr>
          <w:color w:val="000000"/>
          <w:sz w:val="24"/>
          <w:szCs w:val="24"/>
        </w:rPr>
        <w:t>:</w:t>
      </w:r>
    </w:p>
    <w:p w:rsidR="00A56FA2" w:rsidRPr="00A56FA2" w:rsidRDefault="00A56FA2" w:rsidP="00A56FA2">
      <w:pPr>
        <w:ind w:firstLine="708"/>
        <w:jc w:val="both"/>
        <w:outlineLvl w:val="2"/>
        <w:rPr>
          <w:bCs/>
          <w:sz w:val="24"/>
          <w:szCs w:val="24"/>
        </w:rPr>
      </w:pPr>
      <w:r w:rsidRPr="00A56FA2">
        <w:rPr>
          <w:color w:val="000000"/>
          <w:sz w:val="24"/>
          <w:szCs w:val="24"/>
        </w:rPr>
        <w:t xml:space="preserve">1. </w:t>
      </w:r>
      <w:r w:rsidRPr="00A56FA2">
        <w:rPr>
          <w:rFonts w:eastAsia="A"/>
          <w:color w:val="000000"/>
          <w:sz w:val="24"/>
          <w:szCs w:val="24"/>
        </w:rPr>
        <w:t xml:space="preserve">Об утверждении Положения о </w:t>
      </w:r>
      <w:r w:rsidRPr="00A56FA2">
        <w:rPr>
          <w:bCs/>
          <w:sz w:val="24"/>
          <w:szCs w:val="24"/>
        </w:rPr>
        <w:t xml:space="preserve">предоставлении сведений о доходах, расходах, об имуществе и обязательствах имущественного характера. </w:t>
      </w:r>
    </w:p>
    <w:p w:rsidR="00A56FA2" w:rsidRPr="00A56FA2" w:rsidRDefault="00A56FA2" w:rsidP="00A56FA2">
      <w:pPr>
        <w:ind w:firstLine="720"/>
        <w:jc w:val="both"/>
        <w:rPr>
          <w:rFonts w:eastAsia="A"/>
          <w:color w:val="000000"/>
          <w:sz w:val="24"/>
          <w:szCs w:val="24"/>
        </w:rPr>
      </w:pPr>
      <w:r w:rsidRPr="00A56FA2">
        <w:rPr>
          <w:rFonts w:eastAsia="A"/>
          <w:color w:val="000000"/>
          <w:sz w:val="24"/>
          <w:szCs w:val="24"/>
        </w:rPr>
        <w:t>2. Признать утратившими силу постановления администрации сельского поселения:</w:t>
      </w:r>
    </w:p>
    <w:p w:rsidR="00A56FA2" w:rsidRPr="00A56FA2" w:rsidRDefault="00A56FA2" w:rsidP="00A56FA2">
      <w:pPr>
        <w:ind w:firstLine="708"/>
        <w:jc w:val="both"/>
        <w:outlineLvl w:val="2"/>
        <w:rPr>
          <w:bCs/>
          <w:sz w:val="24"/>
          <w:szCs w:val="24"/>
        </w:rPr>
      </w:pPr>
      <w:r w:rsidRPr="00A56FA2">
        <w:rPr>
          <w:rFonts w:eastAsia="A"/>
          <w:color w:val="000000"/>
          <w:sz w:val="24"/>
          <w:szCs w:val="24"/>
        </w:rPr>
        <w:t xml:space="preserve">- </w:t>
      </w:r>
      <w:r w:rsidRPr="00A56FA2">
        <w:rPr>
          <w:sz w:val="24"/>
          <w:szCs w:val="24"/>
        </w:rPr>
        <w:t>27.07.2015 № 79</w:t>
      </w:r>
      <w:r w:rsidRPr="00A56FA2">
        <w:rPr>
          <w:rFonts w:eastAsia="A"/>
          <w:color w:val="000000"/>
          <w:sz w:val="24"/>
          <w:szCs w:val="24"/>
        </w:rPr>
        <w:t xml:space="preserve"> «Об утверждении Положения о </w:t>
      </w:r>
      <w:r w:rsidRPr="00A56FA2">
        <w:rPr>
          <w:bCs/>
          <w:sz w:val="24"/>
          <w:szCs w:val="24"/>
        </w:rPr>
        <w:t>предоставлении сведений о доходах, расходах, об имуществе и обязательствах имущественного характера»;</w:t>
      </w:r>
    </w:p>
    <w:p w:rsidR="00A56FA2" w:rsidRPr="00A56FA2" w:rsidRDefault="00A56FA2" w:rsidP="00A56FA2">
      <w:pPr>
        <w:ind w:firstLine="708"/>
        <w:jc w:val="both"/>
        <w:rPr>
          <w:bCs/>
          <w:sz w:val="24"/>
          <w:szCs w:val="24"/>
        </w:rPr>
      </w:pPr>
      <w:r w:rsidRPr="00A56FA2">
        <w:rPr>
          <w:bCs/>
          <w:sz w:val="24"/>
          <w:szCs w:val="24"/>
        </w:rPr>
        <w:t xml:space="preserve">-  </w:t>
      </w:r>
      <w:r w:rsidRPr="00A56FA2">
        <w:rPr>
          <w:sz w:val="24"/>
          <w:szCs w:val="24"/>
        </w:rPr>
        <w:t>03.11.2015  № 89 «</w:t>
      </w:r>
      <w:r w:rsidRPr="00A56FA2">
        <w:rPr>
          <w:rFonts w:eastAsia="A"/>
          <w:color w:val="000000"/>
          <w:sz w:val="24"/>
          <w:szCs w:val="24"/>
        </w:rPr>
        <w:t xml:space="preserve">О внесении изменений в Положение о </w:t>
      </w:r>
      <w:r w:rsidRPr="00A56FA2">
        <w:rPr>
          <w:bCs/>
          <w:sz w:val="24"/>
          <w:szCs w:val="24"/>
        </w:rPr>
        <w:t>предоставлении сведений о доходах, расходах, об имуществе и обязательствах имущественного характера, утвержденное постановлением администрации сельского поселения от 27.07.2015 № 79».</w:t>
      </w:r>
    </w:p>
    <w:p w:rsidR="00A56FA2" w:rsidRPr="00A56FA2" w:rsidRDefault="00A56FA2" w:rsidP="00A56FA2">
      <w:pPr>
        <w:ind w:firstLine="708"/>
        <w:jc w:val="both"/>
        <w:rPr>
          <w:b/>
          <w:bCs/>
          <w:color w:val="000000"/>
          <w:sz w:val="24"/>
          <w:szCs w:val="24"/>
        </w:rPr>
      </w:pPr>
      <w:r w:rsidRPr="00A56FA2">
        <w:rPr>
          <w:color w:val="000000"/>
          <w:sz w:val="24"/>
          <w:szCs w:val="24"/>
        </w:rPr>
        <w:t xml:space="preserve">3. </w:t>
      </w:r>
      <w:proofErr w:type="gramStart"/>
      <w:r w:rsidRPr="00A56FA2">
        <w:rPr>
          <w:color w:val="000000"/>
          <w:sz w:val="24"/>
          <w:szCs w:val="24"/>
        </w:rPr>
        <w:t>Контроль за</w:t>
      </w:r>
      <w:proofErr w:type="gramEnd"/>
      <w:r w:rsidRPr="00A56FA2">
        <w:rPr>
          <w:color w:val="000000"/>
          <w:sz w:val="24"/>
          <w:szCs w:val="24"/>
        </w:rPr>
        <w:t xml:space="preserve"> выполнением настоящего постановления возложить на </w:t>
      </w:r>
      <w:r w:rsidRPr="00A56FA2">
        <w:rPr>
          <w:rFonts w:eastAsia="A"/>
          <w:color w:val="000000"/>
          <w:sz w:val="24"/>
          <w:szCs w:val="24"/>
        </w:rPr>
        <w:t>консультанта администрации сельского поселения М.Ю. Зорину.</w:t>
      </w:r>
      <w:r w:rsidRPr="00A56FA2">
        <w:rPr>
          <w:b/>
          <w:bCs/>
          <w:vanish/>
          <w:color w:val="000000"/>
          <w:sz w:val="24"/>
          <w:szCs w:val="24"/>
        </w:rPr>
        <w:t>#G0</w:t>
      </w:r>
    </w:p>
    <w:p w:rsidR="00A56FA2" w:rsidRPr="00A56FA2" w:rsidRDefault="00A56FA2" w:rsidP="00A56FA2">
      <w:pPr>
        <w:ind w:firstLine="225"/>
        <w:jc w:val="both"/>
        <w:rPr>
          <w:rFonts w:eastAsia="A"/>
          <w:color w:val="000000"/>
          <w:sz w:val="24"/>
          <w:szCs w:val="24"/>
        </w:rPr>
      </w:pPr>
      <w:r w:rsidRPr="00A56FA2">
        <w:rPr>
          <w:sz w:val="24"/>
          <w:szCs w:val="24"/>
        </w:rPr>
        <w:tab/>
      </w:r>
    </w:p>
    <w:p w:rsidR="00A56FA2" w:rsidRPr="00A56FA2" w:rsidRDefault="00A56FA2" w:rsidP="00A56FA2">
      <w:pPr>
        <w:ind w:firstLine="225"/>
        <w:jc w:val="both"/>
        <w:rPr>
          <w:rFonts w:eastAsia="A"/>
          <w:color w:val="000000"/>
          <w:sz w:val="24"/>
          <w:szCs w:val="24"/>
        </w:rPr>
      </w:pPr>
      <w:r w:rsidRPr="00A56FA2">
        <w:rPr>
          <w:rFonts w:eastAsia="A"/>
          <w:color w:val="000000"/>
          <w:sz w:val="24"/>
          <w:szCs w:val="24"/>
        </w:rPr>
        <w:tab/>
        <w:t>4. Опубликовать настоящее постановление в средствах массовой информации.</w:t>
      </w:r>
    </w:p>
    <w:p w:rsidR="00A56FA2" w:rsidRPr="00A56FA2" w:rsidRDefault="00A56FA2" w:rsidP="00A56FA2">
      <w:pPr>
        <w:ind w:firstLine="225"/>
        <w:jc w:val="both"/>
        <w:rPr>
          <w:rFonts w:eastAsia="A"/>
          <w:color w:val="000000"/>
          <w:sz w:val="24"/>
          <w:szCs w:val="24"/>
        </w:rPr>
      </w:pPr>
      <w:r w:rsidRPr="00A56FA2">
        <w:rPr>
          <w:rFonts w:eastAsia="A"/>
          <w:color w:val="000000"/>
          <w:sz w:val="24"/>
          <w:szCs w:val="24"/>
        </w:rPr>
        <w:tab/>
      </w:r>
      <w:r w:rsidRPr="00A56FA2">
        <w:rPr>
          <w:color w:val="000000"/>
          <w:sz w:val="24"/>
          <w:szCs w:val="24"/>
        </w:rPr>
        <w:t>5. Настоящее постановление вступает в силу после дня его официального опубликования.</w:t>
      </w:r>
    </w:p>
    <w:p w:rsidR="00A56FA2" w:rsidRPr="00A56FA2" w:rsidRDefault="00A56FA2" w:rsidP="00A56FA2">
      <w:pPr>
        <w:jc w:val="both"/>
        <w:rPr>
          <w:b/>
          <w:color w:val="000000"/>
          <w:sz w:val="24"/>
          <w:szCs w:val="24"/>
        </w:rPr>
      </w:pPr>
      <w:r w:rsidRPr="00A56FA2">
        <w:rPr>
          <w:b/>
          <w:vanish/>
          <w:color w:val="000000"/>
          <w:sz w:val="24"/>
          <w:szCs w:val="24"/>
        </w:rPr>
        <w:t>#G0</w:t>
      </w:r>
    </w:p>
    <w:p w:rsidR="00A56FA2" w:rsidRPr="00A56FA2" w:rsidRDefault="00A56FA2" w:rsidP="00A56FA2">
      <w:pPr>
        <w:jc w:val="both"/>
        <w:rPr>
          <w:rFonts w:eastAsia="A"/>
          <w:color w:val="000000"/>
          <w:sz w:val="24"/>
          <w:szCs w:val="24"/>
        </w:rPr>
      </w:pPr>
    </w:p>
    <w:p w:rsidR="00A56FA2" w:rsidRPr="00A56FA2" w:rsidRDefault="00A56FA2" w:rsidP="00A56FA2">
      <w:pPr>
        <w:jc w:val="both"/>
        <w:rPr>
          <w:rFonts w:eastAsia="A"/>
          <w:color w:val="000000"/>
          <w:sz w:val="24"/>
          <w:szCs w:val="24"/>
        </w:rPr>
      </w:pPr>
      <w:r w:rsidRPr="00A56FA2">
        <w:rPr>
          <w:rFonts w:eastAsia="A"/>
          <w:color w:val="000000"/>
          <w:sz w:val="24"/>
          <w:szCs w:val="24"/>
        </w:rPr>
        <w:t>Глава администрации</w:t>
      </w:r>
    </w:p>
    <w:p w:rsidR="00A56FA2" w:rsidRPr="00A56FA2" w:rsidRDefault="00A56FA2" w:rsidP="00A56FA2">
      <w:pPr>
        <w:jc w:val="both"/>
        <w:rPr>
          <w:rFonts w:eastAsia="A"/>
          <w:color w:val="000000"/>
          <w:sz w:val="24"/>
          <w:szCs w:val="24"/>
        </w:rPr>
      </w:pPr>
      <w:r w:rsidRPr="00A56FA2">
        <w:rPr>
          <w:rFonts w:eastAsia="A"/>
          <w:color w:val="000000"/>
          <w:sz w:val="24"/>
          <w:szCs w:val="24"/>
        </w:rPr>
        <w:t xml:space="preserve">сельского поселения </w:t>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t xml:space="preserve">              </w:t>
      </w:r>
      <w:r w:rsidRPr="00A56FA2">
        <w:rPr>
          <w:rFonts w:eastAsia="A"/>
          <w:color w:val="000000"/>
          <w:sz w:val="24"/>
          <w:szCs w:val="24"/>
        </w:rPr>
        <w:tab/>
        <w:t xml:space="preserve">А.П. </w:t>
      </w:r>
      <w:proofErr w:type="spellStart"/>
      <w:r w:rsidRPr="00A56FA2">
        <w:rPr>
          <w:rFonts w:eastAsia="A"/>
          <w:color w:val="000000"/>
          <w:sz w:val="24"/>
          <w:szCs w:val="24"/>
        </w:rPr>
        <w:t>Пермин</w:t>
      </w:r>
      <w:proofErr w:type="spellEnd"/>
      <w:r w:rsidRPr="00A56FA2">
        <w:rPr>
          <w:rFonts w:eastAsia="A"/>
          <w:color w:val="000000"/>
          <w:sz w:val="24"/>
          <w:szCs w:val="24"/>
        </w:rPr>
        <w:tab/>
      </w:r>
    </w:p>
    <w:p w:rsidR="00A56FA2" w:rsidRPr="00A56FA2" w:rsidRDefault="008C4E4B" w:rsidP="008C4E4B">
      <w:pPr>
        <w:spacing w:line="360" w:lineRule="auto"/>
        <w:jc w:val="both"/>
        <w:rPr>
          <w:rFonts w:eastAsia="A"/>
          <w:color w:val="000000"/>
          <w:sz w:val="24"/>
          <w:szCs w:val="24"/>
        </w:rPr>
      </w:pPr>
      <w:r>
        <w:rPr>
          <w:vanish/>
          <w:color w:val="000000"/>
          <w:sz w:val="24"/>
          <w:szCs w:val="24"/>
        </w:rPr>
        <w:t>#</w:t>
      </w:r>
    </w:p>
    <w:p w:rsidR="00A56FA2" w:rsidRPr="00A56FA2" w:rsidRDefault="00A56FA2" w:rsidP="008C4E4B">
      <w:pPr>
        <w:tabs>
          <w:tab w:val="left" w:pos="5760"/>
        </w:tabs>
        <w:jc w:val="right"/>
        <w:rPr>
          <w:color w:val="000000"/>
          <w:sz w:val="24"/>
          <w:szCs w:val="24"/>
        </w:rPr>
      </w:pPr>
      <w:r w:rsidRPr="00A56FA2">
        <w:rPr>
          <w:rFonts w:eastAsia="A"/>
          <w:color w:val="000000"/>
          <w:sz w:val="24"/>
          <w:szCs w:val="24"/>
        </w:rPr>
        <w:t xml:space="preserve">                                                                        УТВЕРЖДЕН</w:t>
      </w:r>
      <w:r w:rsidRPr="00A56FA2">
        <w:rPr>
          <w:color w:val="000000"/>
          <w:sz w:val="24"/>
          <w:szCs w:val="24"/>
        </w:rPr>
        <w:t>О</w:t>
      </w:r>
    </w:p>
    <w:p w:rsidR="00A56FA2" w:rsidRPr="00A56FA2" w:rsidRDefault="00A56FA2" w:rsidP="00A56FA2">
      <w:pPr>
        <w:jc w:val="both"/>
        <w:rPr>
          <w:rFonts w:eastAsia="A"/>
          <w:color w:val="000000"/>
          <w:sz w:val="24"/>
          <w:szCs w:val="24"/>
        </w:rPr>
      </w:pP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p>
    <w:p w:rsidR="00A56FA2" w:rsidRPr="00A56FA2" w:rsidRDefault="00A56FA2" w:rsidP="00A56FA2">
      <w:pPr>
        <w:jc w:val="both"/>
        <w:rPr>
          <w:rFonts w:eastAsia="A"/>
          <w:color w:val="000000"/>
          <w:sz w:val="24"/>
          <w:szCs w:val="24"/>
        </w:rPr>
      </w:pP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t>п</w:t>
      </w:r>
      <w:r w:rsidRPr="00A56FA2">
        <w:rPr>
          <w:color w:val="000000"/>
          <w:sz w:val="24"/>
          <w:szCs w:val="24"/>
        </w:rPr>
        <w:t xml:space="preserve">остановлением </w:t>
      </w:r>
      <w:r w:rsidRPr="00A56FA2">
        <w:rPr>
          <w:rFonts w:eastAsia="A"/>
          <w:color w:val="000000"/>
          <w:sz w:val="24"/>
          <w:szCs w:val="24"/>
        </w:rPr>
        <w:t xml:space="preserve">администрации </w:t>
      </w:r>
    </w:p>
    <w:p w:rsidR="00A56FA2" w:rsidRPr="00A56FA2" w:rsidRDefault="00A56FA2" w:rsidP="00A56FA2">
      <w:pPr>
        <w:jc w:val="both"/>
        <w:rPr>
          <w:rFonts w:eastAsia="A"/>
          <w:color w:val="000000"/>
          <w:sz w:val="24"/>
          <w:szCs w:val="24"/>
        </w:rPr>
      </w:pP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t xml:space="preserve">сельского поселения </w:t>
      </w:r>
    </w:p>
    <w:p w:rsidR="00A56FA2" w:rsidRPr="00A56FA2" w:rsidRDefault="00A56FA2" w:rsidP="00A56FA2">
      <w:pPr>
        <w:jc w:val="both"/>
        <w:rPr>
          <w:color w:val="000000"/>
          <w:sz w:val="24"/>
          <w:szCs w:val="24"/>
        </w:rPr>
      </w:pP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rFonts w:eastAsia="A"/>
          <w:color w:val="000000"/>
          <w:sz w:val="24"/>
          <w:szCs w:val="24"/>
        </w:rPr>
        <w:tab/>
      </w:r>
      <w:r w:rsidRPr="00A56FA2">
        <w:rPr>
          <w:color w:val="000000"/>
          <w:sz w:val="24"/>
          <w:szCs w:val="24"/>
        </w:rPr>
        <w:t xml:space="preserve">от </w:t>
      </w:r>
      <w:r w:rsidRPr="00A56FA2">
        <w:rPr>
          <w:rFonts w:eastAsia="A"/>
          <w:color w:val="000000"/>
          <w:sz w:val="24"/>
          <w:szCs w:val="24"/>
        </w:rPr>
        <w:t>17.06.2022</w:t>
      </w:r>
      <w:r w:rsidRPr="00A56FA2">
        <w:rPr>
          <w:color w:val="000000"/>
          <w:sz w:val="24"/>
          <w:szCs w:val="24"/>
        </w:rPr>
        <w:t xml:space="preserve"> № 44</w:t>
      </w:r>
    </w:p>
    <w:p w:rsidR="00A56FA2" w:rsidRPr="00A56FA2" w:rsidRDefault="00A56FA2" w:rsidP="00A56FA2">
      <w:pPr>
        <w:jc w:val="both"/>
        <w:rPr>
          <w:color w:val="000000"/>
          <w:sz w:val="24"/>
          <w:szCs w:val="24"/>
        </w:rPr>
      </w:pPr>
    </w:p>
    <w:p w:rsidR="00A56FA2" w:rsidRPr="00A56FA2" w:rsidRDefault="00A56FA2" w:rsidP="00A56FA2">
      <w:pPr>
        <w:jc w:val="center"/>
        <w:rPr>
          <w:color w:val="000000"/>
          <w:sz w:val="24"/>
          <w:szCs w:val="24"/>
        </w:rPr>
      </w:pPr>
    </w:p>
    <w:p w:rsidR="00A56FA2" w:rsidRPr="00A56FA2" w:rsidRDefault="00A56FA2" w:rsidP="00A56FA2">
      <w:pPr>
        <w:jc w:val="center"/>
        <w:rPr>
          <w:color w:val="000000"/>
          <w:sz w:val="24"/>
          <w:szCs w:val="24"/>
        </w:rPr>
      </w:pPr>
      <w:r w:rsidRPr="00A56FA2">
        <w:rPr>
          <w:color w:val="000000"/>
          <w:sz w:val="24"/>
          <w:szCs w:val="24"/>
        </w:rPr>
        <w:t>ПОЛОЖЕНИЕ</w:t>
      </w:r>
    </w:p>
    <w:p w:rsidR="00A56FA2" w:rsidRPr="00A56FA2" w:rsidRDefault="00A56FA2" w:rsidP="00A56FA2">
      <w:pPr>
        <w:spacing w:before="100" w:beforeAutospacing="1" w:after="100" w:afterAutospacing="1"/>
        <w:jc w:val="center"/>
        <w:outlineLvl w:val="2"/>
        <w:rPr>
          <w:bCs/>
          <w:sz w:val="24"/>
          <w:szCs w:val="24"/>
        </w:rPr>
      </w:pPr>
      <w:r w:rsidRPr="00A56FA2">
        <w:rPr>
          <w:rFonts w:eastAsia="A"/>
          <w:color w:val="000000"/>
          <w:sz w:val="24"/>
          <w:szCs w:val="24"/>
        </w:rPr>
        <w:t xml:space="preserve">Об утверждении Положения о </w:t>
      </w:r>
      <w:r w:rsidRPr="00A56FA2">
        <w:rPr>
          <w:bCs/>
          <w:sz w:val="24"/>
          <w:szCs w:val="24"/>
        </w:rPr>
        <w:t>предоставлении сведений о доходах, расходах, об имуществе и обязательствах имущественного характера</w:t>
      </w:r>
    </w:p>
    <w:p w:rsidR="00A56FA2" w:rsidRPr="00A56FA2" w:rsidRDefault="00A56FA2" w:rsidP="00A56FA2">
      <w:pPr>
        <w:ind w:firstLine="709"/>
        <w:jc w:val="both"/>
        <w:rPr>
          <w:color w:val="000000"/>
          <w:sz w:val="24"/>
          <w:szCs w:val="24"/>
        </w:rPr>
      </w:pPr>
      <w:r w:rsidRPr="00A56FA2">
        <w:rPr>
          <w:color w:val="000000"/>
          <w:sz w:val="24"/>
          <w:szCs w:val="24"/>
        </w:rPr>
        <w:t xml:space="preserve">1. </w:t>
      </w:r>
      <w:proofErr w:type="gramStart"/>
      <w:r w:rsidRPr="00A56FA2">
        <w:rPr>
          <w:color w:val="000000"/>
          <w:sz w:val="24"/>
          <w:szCs w:val="24"/>
        </w:rPr>
        <w:t xml:space="preserve">Настоящим Положением определяется порядок представления гражданами, </w:t>
      </w:r>
      <w:r w:rsidRPr="00A56FA2">
        <w:rPr>
          <w:color w:val="000000"/>
          <w:sz w:val="24"/>
          <w:szCs w:val="24"/>
        </w:rPr>
        <w:lastRenderedPageBreak/>
        <w:t>претендующими на замещение должностей муниципальной службы  Полевского сельского поселения (далее - сельское поселение), и муниципальными служащими  сельского поселения  сведений о расходах и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rsidRPr="00A56FA2">
        <w:rPr>
          <w:color w:val="000000"/>
          <w:sz w:val="24"/>
          <w:szCs w:val="24"/>
        </w:rPr>
        <w:t xml:space="preserve">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A56FA2" w:rsidRPr="00A56FA2" w:rsidRDefault="00A56FA2" w:rsidP="00A56FA2">
      <w:pPr>
        <w:ind w:firstLine="709"/>
        <w:jc w:val="both"/>
        <w:rPr>
          <w:sz w:val="24"/>
          <w:szCs w:val="24"/>
        </w:rPr>
      </w:pPr>
      <w:r w:rsidRPr="00A56FA2">
        <w:rPr>
          <w:color w:val="000000"/>
          <w:sz w:val="24"/>
          <w:szCs w:val="24"/>
        </w:rPr>
        <w:t xml:space="preserve">2. </w:t>
      </w:r>
      <w:proofErr w:type="gramStart"/>
      <w:r w:rsidRPr="00A56FA2">
        <w:rPr>
          <w:color w:val="000000"/>
          <w:sz w:val="24"/>
          <w:szCs w:val="24"/>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и законами области возлагается на гражданина, претендующего на замещение должности (далее - гражданин) </w:t>
      </w:r>
      <w:r w:rsidRPr="00A56FA2">
        <w:rPr>
          <w:rFonts w:eastAsia="A"/>
          <w:color w:val="000000"/>
          <w:sz w:val="24"/>
          <w:szCs w:val="24"/>
        </w:rPr>
        <w:t xml:space="preserve">муниципальной службы администрации </w:t>
      </w:r>
      <w:r w:rsidRPr="00A56FA2">
        <w:rPr>
          <w:color w:val="000000"/>
          <w:sz w:val="24"/>
          <w:szCs w:val="24"/>
        </w:rPr>
        <w:t xml:space="preserve"> (далее – </w:t>
      </w:r>
      <w:r w:rsidRPr="00A56FA2">
        <w:rPr>
          <w:rFonts w:eastAsia="A"/>
          <w:color w:val="000000"/>
          <w:sz w:val="24"/>
          <w:szCs w:val="24"/>
        </w:rPr>
        <w:t>муниципальная служба</w:t>
      </w:r>
      <w:r w:rsidRPr="00A56FA2">
        <w:rPr>
          <w:color w:val="000000"/>
          <w:sz w:val="24"/>
          <w:szCs w:val="24"/>
        </w:rPr>
        <w:t xml:space="preserve">), включенной в перечень должностей, утвержденный </w:t>
      </w:r>
      <w:r w:rsidRPr="00A56FA2">
        <w:rPr>
          <w:vanish/>
          <w:color w:val="000000"/>
          <w:sz w:val="24"/>
          <w:szCs w:val="24"/>
        </w:rPr>
        <w:t>#M12293 0 642200807 1265885411 83 77 2372640901 807147257 10 2505789193 3137#S</w:t>
      </w:r>
      <w:r w:rsidRPr="00A56FA2">
        <w:rPr>
          <w:color w:val="000000"/>
          <w:sz w:val="24"/>
          <w:szCs w:val="24"/>
        </w:rPr>
        <w:t xml:space="preserve"> законом Еврейской автономной области от 19.09.2006  № 756-ОЗ «О Реестре должностей муниципальной службы в Еврейской автономной области» и постановлением администрации сельского поселения</w:t>
      </w:r>
      <w:proofErr w:type="gramEnd"/>
      <w:r w:rsidRPr="00A56FA2">
        <w:rPr>
          <w:color w:val="000000"/>
          <w:sz w:val="24"/>
          <w:szCs w:val="24"/>
        </w:rPr>
        <w:t xml:space="preserve"> </w:t>
      </w:r>
      <w:proofErr w:type="gramStart"/>
      <w:r w:rsidRPr="00A56FA2">
        <w:rPr>
          <w:color w:val="000000"/>
          <w:sz w:val="24"/>
          <w:szCs w:val="24"/>
        </w:rPr>
        <w:t xml:space="preserve">от </w:t>
      </w:r>
      <w:r w:rsidRPr="00A56FA2">
        <w:rPr>
          <w:bCs/>
          <w:sz w:val="24"/>
          <w:szCs w:val="24"/>
        </w:rPr>
        <w:t>30.08.2019 № 44</w:t>
      </w:r>
      <w:r w:rsidRPr="00A56FA2">
        <w:rPr>
          <w:color w:val="000000"/>
          <w:sz w:val="24"/>
          <w:szCs w:val="24"/>
        </w:rPr>
        <w:t xml:space="preserve"> «</w:t>
      </w:r>
      <w:r w:rsidRPr="00A56FA2">
        <w:rPr>
          <w:sz w:val="24"/>
          <w:szCs w:val="24"/>
        </w:rPr>
        <w:t>Об утверждении Перечня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w:t>
      </w:r>
      <w:r w:rsidRPr="00A56FA2">
        <w:rPr>
          <w:color w:val="000000"/>
          <w:sz w:val="24"/>
          <w:szCs w:val="24"/>
        </w:rPr>
        <w:t xml:space="preserve">», и на муниципального служащего, </w:t>
      </w:r>
      <w:r w:rsidRPr="00A56FA2">
        <w:rPr>
          <w:bCs/>
          <w:sz w:val="24"/>
          <w:szCs w:val="24"/>
        </w:rPr>
        <w:t>замещавшего по состоянию на 31</w:t>
      </w:r>
      <w:proofErr w:type="gramEnd"/>
      <w:r w:rsidRPr="00A56FA2">
        <w:rPr>
          <w:bCs/>
          <w:sz w:val="24"/>
          <w:szCs w:val="24"/>
        </w:rPr>
        <w:t xml:space="preserve"> декабря отчетного года</w:t>
      </w:r>
      <w:r w:rsidRPr="00A56FA2">
        <w:rPr>
          <w:color w:val="000000"/>
          <w:sz w:val="24"/>
          <w:szCs w:val="24"/>
        </w:rPr>
        <w:t xml:space="preserve"> должность муниципальной службы, предусмотренную указанным перечнем должностей.</w:t>
      </w:r>
    </w:p>
    <w:p w:rsidR="00A56FA2" w:rsidRPr="00A56FA2" w:rsidRDefault="00A56FA2" w:rsidP="00A56FA2">
      <w:pPr>
        <w:ind w:firstLine="720"/>
        <w:jc w:val="both"/>
        <w:rPr>
          <w:sz w:val="24"/>
          <w:szCs w:val="24"/>
        </w:rPr>
      </w:pPr>
      <w:r w:rsidRPr="00A56FA2">
        <w:rPr>
          <w:sz w:val="24"/>
          <w:szCs w:val="24"/>
        </w:rPr>
        <w:t xml:space="preserve">3. </w:t>
      </w:r>
      <w:proofErr w:type="gramStart"/>
      <w:r w:rsidRPr="00A56FA2">
        <w:rPr>
          <w:sz w:val="24"/>
          <w:szCs w:val="24"/>
        </w:rPr>
        <w:t>Муниципальные служащие, которые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сведения о своих расходах, а также о расходах своих супруги</w:t>
      </w:r>
      <w:proofErr w:type="gramEnd"/>
      <w:r w:rsidRPr="00A56FA2">
        <w:rPr>
          <w:sz w:val="24"/>
          <w:szCs w:val="24"/>
        </w:rPr>
        <w:t xml:space="preserve"> (</w:t>
      </w:r>
      <w:proofErr w:type="gramStart"/>
      <w:r w:rsidRPr="00A56FA2">
        <w:rPr>
          <w:sz w:val="24"/>
          <w:szCs w:val="24"/>
        </w:rPr>
        <w:t>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w:t>
      </w:r>
      <w:proofErr w:type="gramEnd"/>
      <w:r w:rsidRPr="00A56FA2">
        <w:rPr>
          <w:sz w:val="24"/>
          <w:szCs w:val="24"/>
        </w:rPr>
        <w:t xml:space="preserve"> последних года, предшествующих отчетному периоду, а также об источниках получения средств, за счет которых совершены эти сделки (далее - сведения о расходах).</w:t>
      </w:r>
    </w:p>
    <w:p w:rsidR="00A56FA2" w:rsidRPr="00A56FA2" w:rsidRDefault="00A56FA2" w:rsidP="00A56FA2">
      <w:pPr>
        <w:ind w:firstLine="720"/>
        <w:jc w:val="both"/>
        <w:rPr>
          <w:sz w:val="24"/>
          <w:szCs w:val="24"/>
        </w:rPr>
      </w:pPr>
      <w:bookmarkStart w:id="0" w:name="_GoBack"/>
      <w:bookmarkEnd w:id="0"/>
      <w:r w:rsidRPr="00A56FA2">
        <w:rPr>
          <w:sz w:val="24"/>
          <w:szCs w:val="24"/>
        </w:rPr>
        <w:t xml:space="preserve">4. </w:t>
      </w:r>
      <w:proofErr w:type="gramStart"/>
      <w:r w:rsidRPr="00A56FA2">
        <w:rPr>
          <w:sz w:val="24"/>
          <w:szCs w:val="24"/>
          <w:shd w:val="clear" w:color="auto" w:fill="FFFFFF"/>
        </w:rPr>
        <w:t>Сведения о доходах, расходах, об имуществе и обязательствах имущественного характера представляются по форме справки, утвержденной </w:t>
      </w:r>
      <w:hyperlink r:id="rId8" w:history="1">
        <w:r w:rsidRPr="00A56FA2">
          <w:rPr>
            <w:rStyle w:val="a3"/>
            <w:rFonts w:eastAsiaTheme="majorEastAsia"/>
            <w:color w:val="auto"/>
            <w:sz w:val="24"/>
            <w:szCs w:val="24"/>
            <w:shd w:val="clear" w:color="auto" w:fill="FFFFFF"/>
          </w:rPr>
          <w:t>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A56FA2">
        <w:rPr>
          <w:sz w:val="24"/>
          <w:szCs w:val="24"/>
          <w:shd w:val="clear" w:color="auto" w:fill="FFFFFF"/>
        </w:rPr>
        <w:t>,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w:t>
      </w:r>
      <w:proofErr w:type="gramEnd"/>
      <w:r w:rsidRPr="00A56FA2">
        <w:rPr>
          <w:sz w:val="24"/>
          <w:szCs w:val="24"/>
          <w:shd w:val="clear" w:color="auto" w:fill="FFFFFF"/>
        </w:rPr>
        <w:t xml:space="preserve"> системы "Федеральный портал государственной службы и управленческих кадров" в информационно-телекоммуникационной сети Интернет</w:t>
      </w:r>
      <w:r w:rsidRPr="00A56FA2">
        <w:rPr>
          <w:bCs/>
          <w:sz w:val="24"/>
          <w:szCs w:val="24"/>
        </w:rPr>
        <w:t>:</w:t>
      </w:r>
    </w:p>
    <w:p w:rsidR="00A56FA2" w:rsidRPr="00A56FA2" w:rsidRDefault="00A56FA2" w:rsidP="00A56FA2">
      <w:pPr>
        <w:ind w:firstLine="720"/>
        <w:jc w:val="both"/>
        <w:rPr>
          <w:color w:val="000000"/>
          <w:sz w:val="24"/>
          <w:szCs w:val="24"/>
        </w:rPr>
      </w:pPr>
      <w:r w:rsidRPr="00A56FA2">
        <w:rPr>
          <w:color w:val="000000"/>
          <w:sz w:val="24"/>
          <w:szCs w:val="24"/>
        </w:rPr>
        <w:t xml:space="preserve">- гражданами - при назначении на должности муниципальной службы, включенные в перечень должностей, указанный в пункте 2 настоящего Положения; </w:t>
      </w:r>
    </w:p>
    <w:p w:rsidR="00A56FA2" w:rsidRPr="00A56FA2" w:rsidRDefault="00A56FA2" w:rsidP="00A56FA2">
      <w:pPr>
        <w:ind w:firstLine="720"/>
        <w:jc w:val="both"/>
        <w:rPr>
          <w:color w:val="000000"/>
          <w:sz w:val="24"/>
          <w:szCs w:val="24"/>
        </w:rPr>
      </w:pPr>
      <w:r w:rsidRPr="00A56FA2">
        <w:rPr>
          <w:color w:val="000000"/>
          <w:sz w:val="24"/>
          <w:szCs w:val="24"/>
        </w:rPr>
        <w:t xml:space="preserve">- муниципальными служащими, замещающими должности муниципальной службы, включенные в перечень должностей, указанный в пункте 2 настоящего Положения, - ежегодно не позднее 30 апреля года, следующего за </w:t>
      </w:r>
      <w:proofErr w:type="gramStart"/>
      <w:r w:rsidRPr="00A56FA2">
        <w:rPr>
          <w:color w:val="000000"/>
          <w:sz w:val="24"/>
          <w:szCs w:val="24"/>
        </w:rPr>
        <w:t>отчетным</w:t>
      </w:r>
      <w:proofErr w:type="gramEnd"/>
      <w:r w:rsidRPr="00A56FA2">
        <w:rPr>
          <w:color w:val="000000"/>
          <w:sz w:val="24"/>
          <w:szCs w:val="24"/>
        </w:rPr>
        <w:t>.</w:t>
      </w:r>
    </w:p>
    <w:p w:rsidR="00A56FA2" w:rsidRPr="00A56FA2" w:rsidRDefault="00A56FA2" w:rsidP="00A56FA2">
      <w:pPr>
        <w:ind w:firstLine="720"/>
        <w:jc w:val="both"/>
        <w:rPr>
          <w:color w:val="000000"/>
          <w:sz w:val="24"/>
          <w:szCs w:val="24"/>
        </w:rPr>
      </w:pPr>
      <w:r w:rsidRPr="00A56FA2">
        <w:rPr>
          <w:color w:val="000000"/>
          <w:sz w:val="24"/>
          <w:szCs w:val="24"/>
        </w:rPr>
        <w:t>5. Гражданин при назначении его на должность муниципальной службы представляет:</w:t>
      </w:r>
    </w:p>
    <w:p w:rsidR="00A56FA2" w:rsidRPr="00A56FA2" w:rsidRDefault="00A56FA2" w:rsidP="00A56FA2">
      <w:pPr>
        <w:ind w:firstLine="720"/>
        <w:jc w:val="both"/>
        <w:rPr>
          <w:color w:val="000000"/>
          <w:sz w:val="24"/>
          <w:szCs w:val="24"/>
        </w:rPr>
      </w:pPr>
      <w:proofErr w:type="gramStart"/>
      <w:r w:rsidRPr="00A56FA2">
        <w:rPr>
          <w:color w:val="000000"/>
          <w:sz w:val="24"/>
          <w:szCs w:val="24"/>
        </w:rPr>
        <w:lastRenderedPageBreak/>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w:t>
      </w:r>
      <w:proofErr w:type="gramEnd"/>
      <w:r w:rsidRPr="00A56FA2">
        <w:rPr>
          <w:color w:val="000000"/>
          <w:sz w:val="24"/>
          <w:szCs w:val="24"/>
        </w:rPr>
        <w:t xml:space="preserve"> документов для замещения должности муниципальной службы (на отчетную дату);</w:t>
      </w:r>
    </w:p>
    <w:p w:rsidR="00A56FA2" w:rsidRPr="00A56FA2" w:rsidRDefault="00A56FA2" w:rsidP="00A56FA2">
      <w:pPr>
        <w:ind w:firstLine="720"/>
        <w:jc w:val="both"/>
        <w:rPr>
          <w:color w:val="000000"/>
          <w:sz w:val="24"/>
          <w:szCs w:val="24"/>
        </w:rPr>
      </w:pPr>
      <w:proofErr w:type="gramStart"/>
      <w:r w:rsidRPr="00A56FA2">
        <w:rPr>
          <w:color w:val="000000"/>
          <w:sz w:val="24"/>
          <w:szCs w:val="24"/>
        </w:rPr>
        <w:t>-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w:t>
      </w:r>
      <w:proofErr w:type="gramEnd"/>
      <w:r w:rsidRPr="00A56FA2">
        <w:rPr>
          <w:color w:val="000000"/>
          <w:sz w:val="24"/>
          <w:szCs w:val="24"/>
        </w:rPr>
        <w:t xml:space="preserve"> замещения должности муниципальной службы (на отчетную дату). </w:t>
      </w:r>
    </w:p>
    <w:p w:rsidR="00A56FA2" w:rsidRPr="00A56FA2" w:rsidRDefault="00A56FA2" w:rsidP="00A56FA2">
      <w:pPr>
        <w:ind w:firstLine="720"/>
        <w:jc w:val="both"/>
        <w:rPr>
          <w:color w:val="000000"/>
          <w:sz w:val="24"/>
          <w:szCs w:val="24"/>
        </w:rPr>
      </w:pPr>
      <w:r w:rsidRPr="00A56FA2">
        <w:rPr>
          <w:color w:val="000000"/>
          <w:sz w:val="24"/>
          <w:szCs w:val="24"/>
        </w:rPr>
        <w:t>6. Муниципальный служащий представляет ежегодно:</w:t>
      </w:r>
    </w:p>
    <w:p w:rsidR="00A56FA2" w:rsidRPr="00A56FA2" w:rsidRDefault="00A56FA2" w:rsidP="00A56FA2">
      <w:pPr>
        <w:ind w:firstLine="709"/>
        <w:jc w:val="both"/>
        <w:rPr>
          <w:color w:val="000000"/>
          <w:sz w:val="24"/>
          <w:szCs w:val="24"/>
        </w:rPr>
      </w:pPr>
      <w:r w:rsidRPr="00A56FA2">
        <w:rPr>
          <w:sz w:val="24"/>
          <w:szCs w:val="24"/>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56FA2" w:rsidRPr="00A56FA2" w:rsidRDefault="00A56FA2" w:rsidP="00A56FA2">
      <w:pPr>
        <w:ind w:firstLine="709"/>
        <w:jc w:val="both"/>
        <w:rPr>
          <w:sz w:val="24"/>
          <w:szCs w:val="24"/>
        </w:rPr>
      </w:pPr>
      <w:proofErr w:type="gramStart"/>
      <w:r w:rsidRPr="00A56FA2">
        <w:rPr>
          <w:color w:val="000000"/>
          <w:sz w:val="24"/>
          <w:szCs w:val="24"/>
        </w:rPr>
        <w:t xml:space="preserve">- </w:t>
      </w:r>
      <w:r w:rsidRPr="00A56FA2">
        <w:rPr>
          <w:sz w:val="24"/>
          <w:szCs w:val="24"/>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56FA2" w:rsidRPr="00A56FA2" w:rsidRDefault="00A56FA2" w:rsidP="00A56FA2">
      <w:pPr>
        <w:ind w:firstLine="720"/>
        <w:jc w:val="both"/>
        <w:rPr>
          <w:color w:val="000000"/>
          <w:sz w:val="24"/>
          <w:szCs w:val="24"/>
        </w:rPr>
      </w:pPr>
      <w:r w:rsidRPr="00A56FA2">
        <w:rPr>
          <w:sz w:val="24"/>
          <w:szCs w:val="24"/>
        </w:rPr>
        <w:t xml:space="preserve">7. </w:t>
      </w:r>
      <w:proofErr w:type="gramStart"/>
      <w:r w:rsidRPr="00A56FA2">
        <w:rPr>
          <w:sz w:val="24"/>
          <w:szCs w:val="24"/>
        </w:rPr>
        <w:t>В случае выявления представителем нанимателя или уполномоченным им лицом достаточной информации о том, что муниципальным служащим,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муниципального служащего и</w:t>
      </w:r>
      <w:proofErr w:type="gramEnd"/>
      <w:r w:rsidRPr="00A56FA2">
        <w:rPr>
          <w:sz w:val="24"/>
          <w:szCs w:val="24"/>
        </w:rPr>
        <w:t xml:space="preserve"> его супруги (супруга) за три последних года, предшествующих отчетному периоду, данная информация в письменной форме направляется в срок не позднее пяти рабочих дней губернатору области для принятия решения об осуществлении </w:t>
      </w:r>
      <w:proofErr w:type="gramStart"/>
      <w:r w:rsidRPr="00A56FA2">
        <w:rPr>
          <w:sz w:val="24"/>
          <w:szCs w:val="24"/>
        </w:rPr>
        <w:t>контроля за</w:t>
      </w:r>
      <w:proofErr w:type="gramEnd"/>
      <w:r w:rsidRPr="00A56FA2">
        <w:rPr>
          <w:sz w:val="24"/>
          <w:szCs w:val="24"/>
        </w:rPr>
        <w:t xml:space="preserve"> расходами муниципального служащего, его супруги (супруга) и (или) несовершеннолетних детей»;</w:t>
      </w:r>
    </w:p>
    <w:p w:rsidR="00A56FA2" w:rsidRPr="00A56FA2" w:rsidRDefault="00A56FA2" w:rsidP="00A56FA2">
      <w:pPr>
        <w:ind w:firstLine="720"/>
        <w:jc w:val="both"/>
        <w:rPr>
          <w:color w:val="000000"/>
          <w:sz w:val="24"/>
          <w:szCs w:val="24"/>
        </w:rPr>
      </w:pPr>
      <w:r w:rsidRPr="00A56FA2">
        <w:rPr>
          <w:color w:val="000000"/>
          <w:sz w:val="24"/>
          <w:szCs w:val="24"/>
        </w:rPr>
        <w:t xml:space="preserve">8. </w:t>
      </w:r>
      <w:proofErr w:type="gramStart"/>
      <w:r w:rsidRPr="00A56FA2">
        <w:rPr>
          <w:color w:val="000000"/>
          <w:sz w:val="24"/>
          <w:szCs w:val="24"/>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осуществляется главой администрации сельского поселения, а также сведения о доходах, расходах об имуществе и обязательствах имущественного характера, представляемые муниципальными служащими, замещающими указанные должности муниципальной службы, представляются консультанту администрации сельского поселения. </w:t>
      </w:r>
      <w:proofErr w:type="gramEnd"/>
    </w:p>
    <w:p w:rsidR="00A56FA2" w:rsidRPr="00A56FA2" w:rsidRDefault="00A56FA2" w:rsidP="00A56FA2">
      <w:pPr>
        <w:ind w:firstLine="720"/>
        <w:jc w:val="both"/>
        <w:rPr>
          <w:color w:val="000000"/>
          <w:sz w:val="24"/>
          <w:szCs w:val="24"/>
        </w:rPr>
      </w:pPr>
      <w:r w:rsidRPr="00A56FA2">
        <w:rPr>
          <w:bCs/>
          <w:sz w:val="24"/>
          <w:szCs w:val="24"/>
        </w:rPr>
        <w:t xml:space="preserve">9. </w:t>
      </w:r>
      <w:proofErr w:type="gramStart"/>
      <w:r w:rsidRPr="00A56FA2">
        <w:rPr>
          <w:color w:val="000000"/>
          <w:sz w:val="24"/>
          <w:szCs w:val="24"/>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w:t>
      </w:r>
      <w:r w:rsidRPr="00A56FA2">
        <w:rPr>
          <w:bCs/>
          <w:sz w:val="24"/>
          <w:szCs w:val="24"/>
        </w:rPr>
        <w:t xml:space="preserve">размещаются </w:t>
      </w:r>
      <w:r w:rsidRPr="00A56FA2">
        <w:rPr>
          <w:color w:val="000000"/>
          <w:sz w:val="24"/>
          <w:szCs w:val="24"/>
        </w:rPr>
        <w:t xml:space="preserve">в соответствии с Порядком, утвержденным постановлением администрации сельского поселения от  </w:t>
      </w:r>
      <w:r w:rsidRPr="00A56FA2">
        <w:rPr>
          <w:sz w:val="24"/>
          <w:szCs w:val="24"/>
        </w:rPr>
        <w:t>28.05.2015   № 58 «</w:t>
      </w:r>
      <w:r w:rsidRPr="00A56FA2">
        <w:rPr>
          <w:bCs/>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Полевского сельского поселения, и членов их семей в</w:t>
      </w:r>
      <w:proofErr w:type="gramEnd"/>
      <w:r w:rsidRPr="00A56FA2">
        <w:rPr>
          <w:bCs/>
          <w:sz w:val="24"/>
          <w:szCs w:val="24"/>
        </w:rPr>
        <w:t xml:space="preserve"> сети Интернет на странице Полевского сельского поселения официального сайта администрации Октябрьского муниципального района и предоставления этих сведений средствам массовой информации для опубликования</w:t>
      </w:r>
      <w:r w:rsidRPr="00A56FA2">
        <w:rPr>
          <w:color w:val="000000"/>
          <w:sz w:val="24"/>
          <w:szCs w:val="24"/>
        </w:rPr>
        <w:t xml:space="preserve">». </w:t>
      </w:r>
    </w:p>
    <w:p w:rsidR="00A56FA2" w:rsidRPr="00A56FA2" w:rsidRDefault="00A56FA2" w:rsidP="00A56FA2">
      <w:pPr>
        <w:ind w:firstLine="720"/>
        <w:jc w:val="both"/>
        <w:rPr>
          <w:color w:val="000000"/>
          <w:sz w:val="24"/>
          <w:szCs w:val="24"/>
        </w:rPr>
      </w:pPr>
      <w:r w:rsidRPr="00A56FA2">
        <w:rPr>
          <w:color w:val="000000"/>
          <w:sz w:val="24"/>
          <w:szCs w:val="24"/>
        </w:rPr>
        <w:lastRenderedPageBreak/>
        <w:t>10. В случае если гражданин или муниципальный служащий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56FA2" w:rsidRPr="00A56FA2" w:rsidRDefault="00A56FA2" w:rsidP="00A56FA2">
      <w:pPr>
        <w:ind w:firstLine="720"/>
        <w:jc w:val="both"/>
        <w:rPr>
          <w:color w:val="000000"/>
          <w:sz w:val="24"/>
          <w:szCs w:val="24"/>
        </w:rPr>
      </w:pPr>
      <w:r w:rsidRPr="00A56FA2">
        <w:rPr>
          <w:color w:val="000000"/>
          <w:sz w:val="24"/>
          <w:szCs w:val="24"/>
        </w:rPr>
        <w:t>Муниципальный служащий может представить уточненные сведения о доходах и расходах в течение одного месяца после окончания срока, указанного в абзаце третьем пункта 3 настоящего Положения. Гражданин назначенный на должность муниципальной службы, может представлять уточненные сведения в течени</w:t>
      </w:r>
      <w:proofErr w:type="gramStart"/>
      <w:r w:rsidRPr="00A56FA2">
        <w:rPr>
          <w:color w:val="000000"/>
          <w:sz w:val="24"/>
          <w:szCs w:val="24"/>
        </w:rPr>
        <w:t>и</w:t>
      </w:r>
      <w:proofErr w:type="gramEnd"/>
      <w:r w:rsidRPr="00A56FA2">
        <w:rPr>
          <w:color w:val="000000"/>
          <w:sz w:val="24"/>
          <w:szCs w:val="24"/>
        </w:rPr>
        <w:t xml:space="preserve"> одного месяца со дня представления сведений в соответствии с абзацем вторым пункта 3 настоящего Положения.</w:t>
      </w:r>
    </w:p>
    <w:p w:rsidR="00A56FA2" w:rsidRPr="00A56FA2" w:rsidRDefault="00A56FA2" w:rsidP="00A56FA2">
      <w:pPr>
        <w:ind w:firstLine="720"/>
        <w:jc w:val="both"/>
        <w:rPr>
          <w:sz w:val="24"/>
          <w:szCs w:val="24"/>
        </w:rPr>
      </w:pPr>
      <w:r w:rsidRPr="00A56FA2">
        <w:rPr>
          <w:sz w:val="24"/>
          <w:szCs w:val="24"/>
        </w:rPr>
        <w:t xml:space="preserve">11. </w:t>
      </w:r>
      <w:proofErr w:type="gramStart"/>
      <w:r w:rsidRPr="00A56FA2">
        <w:rPr>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56FA2" w:rsidRPr="00A56FA2" w:rsidRDefault="00A56FA2" w:rsidP="00A56FA2">
      <w:pPr>
        <w:ind w:firstLine="720"/>
        <w:jc w:val="both"/>
        <w:rPr>
          <w:sz w:val="24"/>
          <w:szCs w:val="24"/>
        </w:rPr>
      </w:pPr>
      <w:r w:rsidRPr="00A56FA2">
        <w:rPr>
          <w:bCs/>
          <w:sz w:val="24"/>
          <w:szCs w:val="24"/>
        </w:rP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в администрации сельского поселения.</w:t>
      </w:r>
    </w:p>
    <w:p w:rsidR="00A56FA2" w:rsidRPr="00A56FA2" w:rsidRDefault="00A56FA2" w:rsidP="00A56FA2">
      <w:pPr>
        <w:ind w:firstLine="709"/>
        <w:jc w:val="both"/>
        <w:rPr>
          <w:color w:val="000000"/>
          <w:sz w:val="24"/>
          <w:szCs w:val="24"/>
        </w:rPr>
      </w:pPr>
      <w:r w:rsidRPr="00A56FA2">
        <w:rPr>
          <w:color w:val="000000"/>
          <w:sz w:val="24"/>
          <w:szCs w:val="24"/>
        </w:rPr>
        <w:t>12.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муниципальными служащими,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A56FA2" w:rsidRPr="00A56FA2" w:rsidRDefault="00A56FA2" w:rsidP="00A56FA2">
      <w:pPr>
        <w:ind w:firstLine="720"/>
        <w:jc w:val="both"/>
        <w:rPr>
          <w:color w:val="000000"/>
          <w:sz w:val="24"/>
          <w:szCs w:val="24"/>
        </w:rPr>
      </w:pPr>
      <w:r w:rsidRPr="00A56FA2">
        <w:rPr>
          <w:color w:val="000000"/>
          <w:sz w:val="24"/>
          <w:szCs w:val="24"/>
        </w:rPr>
        <w:t>Указанные сведения могут представляться главе администрации сельского поселения, наделенным полномочиями назначать на должность и освобождать от должности муниципальных служащих, а также должностным лицам в случаях, предусмотренных федеральными законами и законами области.</w:t>
      </w:r>
    </w:p>
    <w:p w:rsidR="00A56FA2" w:rsidRPr="00A56FA2" w:rsidRDefault="00A56FA2" w:rsidP="00A56FA2">
      <w:pPr>
        <w:ind w:firstLine="720"/>
        <w:jc w:val="both"/>
        <w:rPr>
          <w:color w:val="000000"/>
          <w:sz w:val="24"/>
          <w:szCs w:val="24"/>
        </w:rPr>
      </w:pPr>
      <w:r w:rsidRPr="00A56FA2">
        <w:rPr>
          <w:color w:val="000000"/>
          <w:sz w:val="24"/>
          <w:szCs w:val="24"/>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A56FA2" w:rsidRPr="00A56FA2" w:rsidRDefault="00A56FA2" w:rsidP="00A56FA2">
      <w:pPr>
        <w:ind w:firstLine="720"/>
        <w:jc w:val="both"/>
        <w:rPr>
          <w:bCs/>
          <w:sz w:val="24"/>
          <w:szCs w:val="24"/>
        </w:rPr>
      </w:pPr>
      <w:r w:rsidRPr="00A56FA2">
        <w:rPr>
          <w:bCs/>
          <w:sz w:val="24"/>
          <w:szCs w:val="24"/>
        </w:rPr>
        <w:t>14.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перечень должностей, в администрации сельского поселения, представляет указанные сведения в соответствии с пунктом 2, абзацем вторым пункта 4, пунктом 5 настоящего Положения.</w:t>
      </w:r>
    </w:p>
    <w:p w:rsidR="00A56FA2" w:rsidRPr="00A56FA2" w:rsidRDefault="00A56FA2" w:rsidP="00A56FA2">
      <w:pPr>
        <w:ind w:firstLine="708"/>
        <w:jc w:val="both"/>
        <w:outlineLvl w:val="0"/>
        <w:rPr>
          <w:bCs/>
          <w:sz w:val="24"/>
          <w:szCs w:val="24"/>
        </w:rPr>
      </w:pPr>
      <w:r w:rsidRPr="00A56FA2">
        <w:rPr>
          <w:bCs/>
          <w:sz w:val="24"/>
          <w:szCs w:val="24"/>
        </w:rPr>
        <w:t xml:space="preserve">15. </w:t>
      </w:r>
      <w:proofErr w:type="gramStart"/>
      <w:r w:rsidRPr="00A56FA2">
        <w:rPr>
          <w:bCs/>
          <w:sz w:val="24"/>
          <w:szCs w:val="24"/>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 администрации сельского поселения от 28.05.2015 № 58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Полевского сельского поселения, и членов их семей в сети</w:t>
      </w:r>
      <w:proofErr w:type="gramEnd"/>
      <w:r w:rsidRPr="00A56FA2">
        <w:rPr>
          <w:bCs/>
          <w:sz w:val="24"/>
          <w:szCs w:val="24"/>
        </w:rPr>
        <w:t xml:space="preserve"> Интернет на странице Полевского сельского поселения официального сайта администрации Октябрьского муниципального района и предоставления этих сведений средствам массовой информации для опубликования», размещаются в сети Интернет на странице Полевского сельского поселения официального сайта администрации Октябрьского муниципального района.</w:t>
      </w:r>
    </w:p>
    <w:p w:rsidR="00A56FA2" w:rsidRPr="00A56FA2" w:rsidRDefault="00A56FA2" w:rsidP="00A56FA2">
      <w:pPr>
        <w:ind w:firstLine="720"/>
        <w:jc w:val="both"/>
        <w:rPr>
          <w:color w:val="000000"/>
          <w:sz w:val="24"/>
          <w:szCs w:val="24"/>
        </w:rPr>
      </w:pPr>
      <w:r w:rsidRPr="00A56FA2">
        <w:rPr>
          <w:bCs/>
          <w:sz w:val="24"/>
          <w:szCs w:val="24"/>
        </w:rPr>
        <w:lastRenderedPageBreak/>
        <w:t xml:space="preserve">16. </w:t>
      </w:r>
      <w:r w:rsidRPr="00A56FA2">
        <w:rPr>
          <w:color w:val="000000"/>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56FA2" w:rsidRPr="00A56FA2" w:rsidRDefault="00A56FA2" w:rsidP="00A56FA2">
      <w:pPr>
        <w:ind w:firstLine="720"/>
        <w:jc w:val="both"/>
        <w:rPr>
          <w:sz w:val="24"/>
          <w:szCs w:val="24"/>
        </w:rPr>
      </w:pPr>
      <w:proofErr w:type="gramStart"/>
      <w:r w:rsidRPr="00A56FA2">
        <w:rPr>
          <w:color w:val="000000"/>
          <w:sz w:val="24"/>
          <w:szCs w:val="24"/>
        </w:rPr>
        <w:t>В случае если граждане, указанные в пункте 6 настоящего Положения, представившие в администрацию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w:t>
      </w:r>
      <w:proofErr w:type="gramEnd"/>
      <w:r w:rsidRPr="00A56FA2">
        <w:rPr>
          <w:color w:val="000000"/>
          <w:sz w:val="24"/>
          <w:szCs w:val="24"/>
        </w:rPr>
        <w:t xml:space="preserve"> документами.</w:t>
      </w:r>
    </w:p>
    <w:p w:rsidR="00A56FA2" w:rsidRPr="00A56FA2" w:rsidRDefault="00A56FA2" w:rsidP="00A56FA2">
      <w:pPr>
        <w:rPr>
          <w:sz w:val="24"/>
          <w:szCs w:val="24"/>
        </w:rPr>
      </w:pPr>
    </w:p>
    <w:p w:rsidR="00A56FA2" w:rsidRPr="00A56FA2" w:rsidRDefault="00A56FA2" w:rsidP="00A56FA2">
      <w:pPr>
        <w:pStyle w:val="af"/>
        <w:ind w:left="284"/>
        <w:jc w:val="both"/>
        <w:rPr>
          <w:sz w:val="24"/>
          <w:szCs w:val="24"/>
        </w:rPr>
      </w:pPr>
    </w:p>
    <w:p w:rsidR="00A56FA2" w:rsidRPr="00A56FA2" w:rsidRDefault="00A56FA2" w:rsidP="00A56FA2">
      <w:pPr>
        <w:pStyle w:val="af"/>
        <w:ind w:left="284"/>
        <w:jc w:val="both"/>
        <w:rPr>
          <w:sz w:val="24"/>
          <w:szCs w:val="24"/>
        </w:rPr>
      </w:pPr>
    </w:p>
    <w:p w:rsidR="00A56FA2" w:rsidRPr="00A56FA2" w:rsidRDefault="00A56FA2" w:rsidP="00A56FA2">
      <w:pPr>
        <w:pStyle w:val="af"/>
        <w:ind w:left="284"/>
        <w:jc w:val="both"/>
        <w:rPr>
          <w:sz w:val="24"/>
          <w:szCs w:val="24"/>
        </w:rPr>
      </w:pPr>
    </w:p>
    <w:p w:rsidR="00A56FA2" w:rsidRPr="00A56FA2" w:rsidRDefault="00A56FA2" w:rsidP="00A56FA2">
      <w:pPr>
        <w:pStyle w:val="ConsTitle"/>
        <w:widowControl/>
        <w:jc w:val="center"/>
        <w:rPr>
          <w:rFonts w:ascii="Times New Roman" w:hAnsi="Times New Roman" w:cs="Times New Roman"/>
          <w:b w:val="0"/>
          <w:sz w:val="24"/>
          <w:szCs w:val="24"/>
        </w:rPr>
      </w:pPr>
      <w:r w:rsidRPr="00A56FA2">
        <w:rPr>
          <w:rFonts w:ascii="Times New Roman" w:hAnsi="Times New Roman" w:cs="Times New Roman"/>
          <w:b w:val="0"/>
          <w:sz w:val="24"/>
          <w:szCs w:val="24"/>
        </w:rPr>
        <w:t>Муниципальное образование «</w:t>
      </w:r>
      <w:proofErr w:type="spellStart"/>
      <w:r w:rsidRPr="00A56FA2">
        <w:rPr>
          <w:rFonts w:ascii="Times New Roman" w:hAnsi="Times New Roman" w:cs="Times New Roman"/>
          <w:b w:val="0"/>
          <w:sz w:val="24"/>
          <w:szCs w:val="24"/>
        </w:rPr>
        <w:t>Полевское</w:t>
      </w:r>
      <w:proofErr w:type="spellEnd"/>
      <w:r w:rsidRPr="00A56FA2">
        <w:rPr>
          <w:rFonts w:ascii="Times New Roman" w:hAnsi="Times New Roman" w:cs="Times New Roman"/>
          <w:b w:val="0"/>
          <w:sz w:val="24"/>
          <w:szCs w:val="24"/>
        </w:rPr>
        <w:t xml:space="preserve"> сельское поселение»</w:t>
      </w:r>
    </w:p>
    <w:p w:rsidR="00A56FA2" w:rsidRPr="00A56FA2" w:rsidRDefault="00A56FA2" w:rsidP="00A56FA2">
      <w:pPr>
        <w:pStyle w:val="ConsTitle"/>
        <w:widowControl/>
        <w:jc w:val="center"/>
        <w:rPr>
          <w:rFonts w:ascii="Times New Roman" w:hAnsi="Times New Roman" w:cs="Times New Roman"/>
          <w:b w:val="0"/>
          <w:sz w:val="24"/>
          <w:szCs w:val="24"/>
        </w:rPr>
      </w:pPr>
      <w:r w:rsidRPr="00A56FA2">
        <w:rPr>
          <w:rFonts w:ascii="Times New Roman" w:hAnsi="Times New Roman" w:cs="Times New Roman"/>
          <w:b w:val="0"/>
          <w:sz w:val="24"/>
          <w:szCs w:val="24"/>
        </w:rPr>
        <w:t>Октябрьского муниципального района</w:t>
      </w:r>
    </w:p>
    <w:p w:rsidR="00A56FA2" w:rsidRPr="00A56FA2" w:rsidRDefault="00A56FA2" w:rsidP="00A56FA2">
      <w:pPr>
        <w:pStyle w:val="ConsTitle"/>
        <w:widowControl/>
        <w:jc w:val="center"/>
        <w:rPr>
          <w:rFonts w:ascii="Times New Roman" w:hAnsi="Times New Roman" w:cs="Times New Roman"/>
          <w:b w:val="0"/>
          <w:sz w:val="24"/>
          <w:szCs w:val="24"/>
        </w:rPr>
      </w:pPr>
      <w:r w:rsidRPr="00A56FA2">
        <w:rPr>
          <w:rFonts w:ascii="Times New Roman" w:hAnsi="Times New Roman" w:cs="Times New Roman"/>
          <w:b w:val="0"/>
          <w:sz w:val="24"/>
          <w:szCs w:val="24"/>
        </w:rPr>
        <w:t>Еврейской автономно области</w:t>
      </w:r>
    </w:p>
    <w:p w:rsidR="00A56FA2" w:rsidRPr="00A56FA2" w:rsidRDefault="00A56FA2" w:rsidP="00A56FA2">
      <w:pPr>
        <w:pStyle w:val="ConsTitle"/>
        <w:widowControl/>
        <w:jc w:val="center"/>
        <w:rPr>
          <w:rFonts w:ascii="Times New Roman" w:hAnsi="Times New Roman" w:cs="Times New Roman"/>
          <w:b w:val="0"/>
          <w:sz w:val="24"/>
          <w:szCs w:val="24"/>
        </w:rPr>
      </w:pPr>
    </w:p>
    <w:p w:rsidR="00A56FA2" w:rsidRPr="00A56FA2" w:rsidRDefault="00A56FA2" w:rsidP="00A56FA2">
      <w:pPr>
        <w:pStyle w:val="ConsTitle"/>
        <w:widowControl/>
        <w:jc w:val="center"/>
        <w:rPr>
          <w:rFonts w:ascii="Times New Roman" w:hAnsi="Times New Roman" w:cs="Times New Roman"/>
          <w:b w:val="0"/>
          <w:sz w:val="24"/>
          <w:szCs w:val="24"/>
        </w:rPr>
      </w:pPr>
      <w:r w:rsidRPr="00A56FA2">
        <w:rPr>
          <w:rFonts w:ascii="Times New Roman" w:hAnsi="Times New Roman" w:cs="Times New Roman"/>
          <w:b w:val="0"/>
          <w:sz w:val="24"/>
          <w:szCs w:val="24"/>
        </w:rPr>
        <w:t xml:space="preserve">АДМИНИСТРАЦИЯ СЕЛЬСКОГО ПОСЕЛЕНИЯ </w:t>
      </w:r>
    </w:p>
    <w:p w:rsidR="00A56FA2" w:rsidRPr="00A56FA2" w:rsidRDefault="00A56FA2" w:rsidP="00A56FA2">
      <w:pPr>
        <w:pStyle w:val="ConsTitle"/>
        <w:widowControl/>
        <w:jc w:val="center"/>
        <w:rPr>
          <w:rFonts w:ascii="Times New Roman" w:hAnsi="Times New Roman" w:cs="Times New Roman"/>
          <w:b w:val="0"/>
          <w:sz w:val="24"/>
          <w:szCs w:val="24"/>
        </w:rPr>
      </w:pPr>
    </w:p>
    <w:p w:rsidR="00A56FA2" w:rsidRPr="00A56FA2" w:rsidRDefault="00A56FA2" w:rsidP="00A56FA2">
      <w:pPr>
        <w:pStyle w:val="ConsTitle"/>
        <w:widowControl/>
        <w:jc w:val="center"/>
        <w:rPr>
          <w:rFonts w:ascii="Times New Roman" w:hAnsi="Times New Roman" w:cs="Times New Roman"/>
          <w:b w:val="0"/>
          <w:sz w:val="24"/>
          <w:szCs w:val="24"/>
        </w:rPr>
      </w:pPr>
      <w:r w:rsidRPr="00A56FA2">
        <w:rPr>
          <w:rFonts w:ascii="Times New Roman" w:hAnsi="Times New Roman" w:cs="Times New Roman"/>
          <w:b w:val="0"/>
          <w:sz w:val="24"/>
          <w:szCs w:val="24"/>
        </w:rPr>
        <w:t xml:space="preserve">ПОСТАНОВЛЕНИЕ  </w:t>
      </w:r>
    </w:p>
    <w:p w:rsidR="00A56FA2" w:rsidRPr="00A56FA2" w:rsidRDefault="00A56FA2" w:rsidP="00A56FA2">
      <w:pPr>
        <w:pStyle w:val="ConsTitle"/>
        <w:widowControl/>
        <w:jc w:val="center"/>
        <w:rPr>
          <w:rFonts w:ascii="Times New Roman" w:hAnsi="Times New Roman" w:cs="Times New Roman"/>
          <w:b w:val="0"/>
          <w:sz w:val="24"/>
          <w:szCs w:val="24"/>
        </w:rPr>
      </w:pPr>
    </w:p>
    <w:p w:rsidR="00A56FA2" w:rsidRPr="00A56FA2" w:rsidRDefault="00A56FA2" w:rsidP="00A56FA2">
      <w:pPr>
        <w:jc w:val="center"/>
        <w:rPr>
          <w:b/>
          <w:sz w:val="24"/>
          <w:szCs w:val="24"/>
        </w:rPr>
      </w:pPr>
    </w:p>
    <w:p w:rsidR="00A56FA2" w:rsidRPr="00A56FA2" w:rsidRDefault="00A56FA2" w:rsidP="00A56FA2">
      <w:pPr>
        <w:rPr>
          <w:sz w:val="24"/>
          <w:szCs w:val="24"/>
        </w:rPr>
      </w:pPr>
      <w:r w:rsidRPr="00A56FA2">
        <w:rPr>
          <w:sz w:val="24"/>
          <w:szCs w:val="24"/>
        </w:rPr>
        <w:t xml:space="preserve"> 20.06.2022                                      </w:t>
      </w:r>
      <w:r w:rsidRPr="00A56FA2">
        <w:rPr>
          <w:sz w:val="24"/>
          <w:szCs w:val="24"/>
        </w:rPr>
        <w:tab/>
      </w:r>
      <w:r w:rsidRPr="00A56FA2">
        <w:rPr>
          <w:sz w:val="24"/>
          <w:szCs w:val="24"/>
        </w:rPr>
        <w:tab/>
      </w:r>
      <w:r w:rsidRPr="00A56FA2">
        <w:rPr>
          <w:sz w:val="24"/>
          <w:szCs w:val="24"/>
        </w:rPr>
        <w:tab/>
      </w:r>
      <w:r w:rsidRPr="00A56FA2">
        <w:rPr>
          <w:sz w:val="24"/>
          <w:szCs w:val="24"/>
        </w:rPr>
        <w:tab/>
      </w:r>
      <w:r w:rsidRPr="00A56FA2">
        <w:rPr>
          <w:sz w:val="24"/>
          <w:szCs w:val="24"/>
        </w:rPr>
        <w:tab/>
      </w:r>
      <w:r w:rsidRPr="00A56FA2">
        <w:rPr>
          <w:sz w:val="24"/>
          <w:szCs w:val="24"/>
        </w:rPr>
        <w:tab/>
        <w:t xml:space="preserve">               № 45</w:t>
      </w:r>
    </w:p>
    <w:p w:rsidR="00A56FA2" w:rsidRPr="00A56FA2" w:rsidRDefault="00A56FA2" w:rsidP="00A56FA2">
      <w:pPr>
        <w:jc w:val="center"/>
        <w:outlineLvl w:val="0"/>
        <w:rPr>
          <w:bCs/>
          <w:iCs/>
          <w:sz w:val="24"/>
          <w:szCs w:val="24"/>
        </w:rPr>
      </w:pPr>
      <w:r w:rsidRPr="00A56FA2">
        <w:rPr>
          <w:bCs/>
          <w:iCs/>
          <w:sz w:val="24"/>
          <w:szCs w:val="24"/>
        </w:rPr>
        <w:t>с. Полевое</w:t>
      </w:r>
    </w:p>
    <w:p w:rsidR="00A56FA2" w:rsidRPr="00A56FA2" w:rsidRDefault="00A56FA2" w:rsidP="00A56FA2">
      <w:pPr>
        <w:jc w:val="center"/>
        <w:outlineLvl w:val="0"/>
        <w:rPr>
          <w:bCs/>
          <w:iCs/>
          <w:sz w:val="24"/>
          <w:szCs w:val="24"/>
        </w:rPr>
      </w:pPr>
    </w:p>
    <w:p w:rsidR="00A56FA2" w:rsidRPr="00A56FA2" w:rsidRDefault="00A56FA2" w:rsidP="00A56FA2">
      <w:pPr>
        <w:jc w:val="center"/>
        <w:outlineLvl w:val="0"/>
        <w:rPr>
          <w:bCs/>
          <w:iCs/>
          <w:sz w:val="24"/>
          <w:szCs w:val="24"/>
        </w:rPr>
      </w:pPr>
    </w:p>
    <w:p w:rsidR="00A56FA2" w:rsidRPr="00A56FA2" w:rsidRDefault="00A56FA2" w:rsidP="00A56FA2">
      <w:pPr>
        <w:pStyle w:val="ConsPlusTitle"/>
        <w:tabs>
          <w:tab w:val="left" w:pos="9780"/>
        </w:tabs>
        <w:ind w:right="-1"/>
        <w:rPr>
          <w:b w:val="0"/>
        </w:rPr>
      </w:pPr>
      <w:r w:rsidRPr="00A56FA2">
        <w:rPr>
          <w:b w:val="0"/>
        </w:rPr>
        <w:t>Об утверждении Порядка сообщения муниципальным служащим администрации Полевского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A56FA2" w:rsidRPr="00A56FA2" w:rsidRDefault="00A56FA2" w:rsidP="00A56FA2">
      <w:pPr>
        <w:ind w:firstLine="709"/>
        <w:rPr>
          <w:sz w:val="24"/>
          <w:szCs w:val="24"/>
        </w:rPr>
      </w:pPr>
    </w:p>
    <w:p w:rsidR="00A56FA2" w:rsidRPr="00A56FA2" w:rsidRDefault="00A56FA2" w:rsidP="00A56FA2">
      <w:pPr>
        <w:ind w:firstLine="709"/>
        <w:jc w:val="both"/>
        <w:rPr>
          <w:sz w:val="24"/>
          <w:szCs w:val="24"/>
        </w:rPr>
      </w:pPr>
      <w:r w:rsidRPr="00A56FA2">
        <w:rPr>
          <w:sz w:val="24"/>
          <w:szCs w:val="24"/>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 «</w:t>
      </w:r>
      <w:proofErr w:type="spellStart"/>
      <w:r w:rsidRPr="00A56FA2">
        <w:rPr>
          <w:sz w:val="24"/>
          <w:szCs w:val="24"/>
        </w:rPr>
        <w:t>Полевское</w:t>
      </w:r>
      <w:proofErr w:type="spellEnd"/>
      <w:r w:rsidRPr="00A56FA2">
        <w:rPr>
          <w:sz w:val="24"/>
          <w:szCs w:val="24"/>
        </w:rPr>
        <w:t xml:space="preserve"> сельское поселение», администрация Полевского сельского поселения </w:t>
      </w:r>
    </w:p>
    <w:p w:rsidR="00A56FA2" w:rsidRPr="00A56FA2" w:rsidRDefault="00A56FA2" w:rsidP="00A56FA2">
      <w:pPr>
        <w:jc w:val="both"/>
        <w:rPr>
          <w:sz w:val="24"/>
          <w:szCs w:val="24"/>
        </w:rPr>
      </w:pPr>
      <w:r w:rsidRPr="00A56FA2">
        <w:rPr>
          <w:sz w:val="24"/>
          <w:szCs w:val="24"/>
        </w:rPr>
        <w:t xml:space="preserve">ПОСТАНОВЛЯЕТ: </w:t>
      </w:r>
    </w:p>
    <w:p w:rsidR="00A56FA2" w:rsidRPr="00A56FA2" w:rsidRDefault="00A56FA2" w:rsidP="00A56FA2">
      <w:pPr>
        <w:pStyle w:val="ad"/>
        <w:numPr>
          <w:ilvl w:val="0"/>
          <w:numId w:val="5"/>
        </w:numPr>
        <w:ind w:left="0" w:firstLine="709"/>
        <w:jc w:val="both"/>
        <w:rPr>
          <w:rFonts w:ascii="Times New Roman" w:hAnsi="Times New Roman"/>
          <w:sz w:val="24"/>
          <w:szCs w:val="24"/>
        </w:rPr>
      </w:pPr>
      <w:r w:rsidRPr="00A56FA2">
        <w:rPr>
          <w:rFonts w:ascii="Times New Roman" w:hAnsi="Times New Roman"/>
          <w:sz w:val="24"/>
          <w:szCs w:val="24"/>
        </w:rPr>
        <w:t>Утвердить Порядок сообщения муниципальным служащим администрации Полевского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 согласно приложению к настоящему постановлению.</w:t>
      </w:r>
    </w:p>
    <w:p w:rsidR="00A56FA2" w:rsidRPr="00A56FA2" w:rsidRDefault="00A56FA2" w:rsidP="00A56FA2">
      <w:pPr>
        <w:pStyle w:val="ad"/>
        <w:numPr>
          <w:ilvl w:val="0"/>
          <w:numId w:val="5"/>
        </w:numPr>
        <w:ind w:left="0" w:firstLine="709"/>
        <w:jc w:val="both"/>
        <w:rPr>
          <w:rFonts w:ascii="Times New Roman" w:hAnsi="Times New Roman"/>
          <w:sz w:val="24"/>
          <w:szCs w:val="24"/>
        </w:rPr>
      </w:pPr>
      <w:r w:rsidRPr="00A56FA2">
        <w:rPr>
          <w:rFonts w:ascii="Times New Roman" w:hAnsi="Times New Roman"/>
          <w:sz w:val="24"/>
          <w:szCs w:val="24"/>
        </w:rPr>
        <w:t>Ознакомить с настоящим постановлением муниципальных служащих администрации Полевского сельского поселения.</w:t>
      </w:r>
    </w:p>
    <w:p w:rsidR="00A56FA2" w:rsidRPr="00A56FA2" w:rsidRDefault="00A56FA2" w:rsidP="00A56FA2">
      <w:pPr>
        <w:pStyle w:val="af"/>
        <w:numPr>
          <w:ilvl w:val="0"/>
          <w:numId w:val="5"/>
        </w:numPr>
        <w:ind w:left="0" w:firstLine="709"/>
        <w:jc w:val="both"/>
        <w:rPr>
          <w:sz w:val="24"/>
          <w:szCs w:val="24"/>
        </w:rPr>
      </w:pPr>
      <w:proofErr w:type="gramStart"/>
      <w:r w:rsidRPr="00A56FA2">
        <w:rPr>
          <w:sz w:val="24"/>
          <w:szCs w:val="24"/>
        </w:rPr>
        <w:t>Контроль за</w:t>
      </w:r>
      <w:proofErr w:type="gramEnd"/>
      <w:r w:rsidRPr="00A56FA2">
        <w:rPr>
          <w:sz w:val="24"/>
          <w:szCs w:val="24"/>
        </w:rPr>
        <w:t xml:space="preserve"> исполнением настоящего постановления оставляю за собой.</w:t>
      </w:r>
    </w:p>
    <w:p w:rsidR="00A56FA2" w:rsidRPr="00FD6A94" w:rsidRDefault="00A56FA2" w:rsidP="00A56FA2">
      <w:pPr>
        <w:pStyle w:val="af"/>
        <w:numPr>
          <w:ilvl w:val="0"/>
          <w:numId w:val="5"/>
        </w:numPr>
        <w:ind w:left="0" w:firstLine="709"/>
        <w:jc w:val="both"/>
        <w:rPr>
          <w:sz w:val="24"/>
          <w:szCs w:val="24"/>
          <w:u w:val="none"/>
        </w:rPr>
      </w:pPr>
      <w:r w:rsidRPr="00FD6A94">
        <w:rPr>
          <w:sz w:val="24"/>
          <w:szCs w:val="24"/>
          <w:u w:val="none"/>
        </w:rPr>
        <w:t>Опубликовать настоящее постановление в средствах массовой информации.</w:t>
      </w:r>
    </w:p>
    <w:p w:rsidR="00A56FA2" w:rsidRPr="00FD6A94" w:rsidRDefault="00A56FA2" w:rsidP="00A56FA2">
      <w:pPr>
        <w:pStyle w:val="af"/>
        <w:numPr>
          <w:ilvl w:val="0"/>
          <w:numId w:val="5"/>
        </w:numPr>
        <w:ind w:left="0" w:firstLine="709"/>
        <w:jc w:val="both"/>
        <w:rPr>
          <w:sz w:val="24"/>
          <w:szCs w:val="24"/>
          <w:u w:val="none"/>
        </w:rPr>
      </w:pPr>
      <w:r w:rsidRPr="00FD6A94">
        <w:rPr>
          <w:sz w:val="24"/>
          <w:szCs w:val="24"/>
          <w:u w:val="none"/>
        </w:rPr>
        <w:t xml:space="preserve"> Настоящее постановление вступает в силу после дня его официального опубликования. </w:t>
      </w:r>
    </w:p>
    <w:p w:rsidR="00A56FA2" w:rsidRPr="00FD6A94" w:rsidRDefault="00A56FA2" w:rsidP="00A56FA2">
      <w:pPr>
        <w:jc w:val="both"/>
        <w:rPr>
          <w:sz w:val="24"/>
          <w:szCs w:val="24"/>
        </w:rPr>
      </w:pPr>
    </w:p>
    <w:p w:rsidR="00A56FA2" w:rsidRPr="00A56FA2" w:rsidRDefault="00A56FA2" w:rsidP="00A56FA2">
      <w:pPr>
        <w:jc w:val="both"/>
        <w:rPr>
          <w:sz w:val="24"/>
          <w:szCs w:val="24"/>
        </w:rPr>
      </w:pPr>
      <w:r w:rsidRPr="00A56FA2">
        <w:rPr>
          <w:sz w:val="24"/>
          <w:szCs w:val="24"/>
        </w:rPr>
        <w:t xml:space="preserve">Глава администрации </w:t>
      </w:r>
      <w:r w:rsidRPr="00A56FA2">
        <w:rPr>
          <w:sz w:val="24"/>
          <w:szCs w:val="24"/>
        </w:rPr>
        <w:tab/>
      </w:r>
      <w:r w:rsidRPr="00A56FA2">
        <w:rPr>
          <w:sz w:val="24"/>
          <w:szCs w:val="24"/>
        </w:rPr>
        <w:tab/>
      </w:r>
      <w:r w:rsidRPr="00A56FA2">
        <w:rPr>
          <w:sz w:val="24"/>
          <w:szCs w:val="24"/>
        </w:rPr>
        <w:tab/>
      </w:r>
      <w:r w:rsidRPr="00A56FA2">
        <w:rPr>
          <w:sz w:val="24"/>
          <w:szCs w:val="24"/>
        </w:rPr>
        <w:tab/>
      </w:r>
      <w:r w:rsidRPr="00A56FA2">
        <w:rPr>
          <w:sz w:val="24"/>
          <w:szCs w:val="24"/>
        </w:rPr>
        <w:tab/>
      </w:r>
      <w:r w:rsidRPr="00A56FA2">
        <w:rPr>
          <w:sz w:val="24"/>
          <w:szCs w:val="24"/>
        </w:rPr>
        <w:tab/>
      </w:r>
      <w:r w:rsidRPr="00A56FA2">
        <w:rPr>
          <w:sz w:val="24"/>
          <w:szCs w:val="24"/>
        </w:rPr>
        <w:tab/>
      </w:r>
      <w:r w:rsidRPr="00A56FA2">
        <w:rPr>
          <w:sz w:val="24"/>
          <w:szCs w:val="24"/>
        </w:rPr>
        <w:tab/>
        <w:t xml:space="preserve">А.П. </w:t>
      </w:r>
      <w:proofErr w:type="spellStart"/>
      <w:r w:rsidRPr="00A56FA2">
        <w:rPr>
          <w:sz w:val="24"/>
          <w:szCs w:val="24"/>
        </w:rPr>
        <w:t>Пермин</w:t>
      </w:r>
      <w:proofErr w:type="spellEnd"/>
    </w:p>
    <w:p w:rsidR="00A56FA2" w:rsidRPr="00A56FA2" w:rsidRDefault="00A56FA2" w:rsidP="00A56FA2">
      <w:pPr>
        <w:jc w:val="both"/>
        <w:rPr>
          <w:sz w:val="24"/>
          <w:szCs w:val="24"/>
        </w:rPr>
      </w:pPr>
      <w:r w:rsidRPr="00A56FA2">
        <w:rPr>
          <w:sz w:val="24"/>
          <w:szCs w:val="24"/>
        </w:rPr>
        <w:t>сельского поселения</w:t>
      </w:r>
    </w:p>
    <w:p w:rsidR="00A56FA2" w:rsidRPr="00A56FA2" w:rsidRDefault="00A56FA2" w:rsidP="00A56FA2">
      <w:pPr>
        <w:spacing w:line="240" w:lineRule="exact"/>
        <w:ind w:firstLine="4962"/>
        <w:rPr>
          <w:sz w:val="24"/>
          <w:szCs w:val="24"/>
        </w:rPr>
      </w:pPr>
      <w:r w:rsidRPr="00A56FA2">
        <w:rPr>
          <w:sz w:val="24"/>
          <w:szCs w:val="24"/>
        </w:rPr>
        <w:lastRenderedPageBreak/>
        <w:t>ПРИЛОЖЕНИЕ</w:t>
      </w:r>
    </w:p>
    <w:p w:rsidR="00A56FA2" w:rsidRPr="00A56FA2" w:rsidRDefault="00A56FA2" w:rsidP="00A56FA2">
      <w:pPr>
        <w:spacing w:line="240" w:lineRule="exact"/>
        <w:ind w:firstLine="4962"/>
        <w:rPr>
          <w:sz w:val="24"/>
          <w:szCs w:val="24"/>
        </w:rPr>
      </w:pPr>
      <w:r w:rsidRPr="00A56FA2">
        <w:rPr>
          <w:sz w:val="24"/>
          <w:szCs w:val="24"/>
        </w:rPr>
        <w:t xml:space="preserve">к постановлению </w:t>
      </w:r>
    </w:p>
    <w:p w:rsidR="00A56FA2" w:rsidRPr="00A56FA2" w:rsidRDefault="00A56FA2" w:rsidP="00A56FA2">
      <w:pPr>
        <w:spacing w:line="240" w:lineRule="exact"/>
        <w:ind w:left="4962" w:firstLine="6"/>
        <w:rPr>
          <w:sz w:val="24"/>
          <w:szCs w:val="24"/>
        </w:rPr>
      </w:pPr>
      <w:r w:rsidRPr="00A56FA2">
        <w:rPr>
          <w:sz w:val="24"/>
          <w:szCs w:val="24"/>
        </w:rPr>
        <w:t>администрации сельского поселения от 20.06.2022  № 45</w:t>
      </w:r>
    </w:p>
    <w:p w:rsidR="00A56FA2" w:rsidRPr="00A56FA2" w:rsidRDefault="00A56FA2" w:rsidP="00A56FA2">
      <w:pPr>
        <w:spacing w:line="235" w:lineRule="auto"/>
        <w:ind w:firstLine="5670"/>
        <w:rPr>
          <w:sz w:val="24"/>
          <w:szCs w:val="24"/>
        </w:rPr>
      </w:pPr>
    </w:p>
    <w:p w:rsidR="00A56FA2" w:rsidRPr="00A56FA2" w:rsidRDefault="00A56FA2" w:rsidP="00A56FA2">
      <w:pPr>
        <w:spacing w:line="235" w:lineRule="auto"/>
        <w:ind w:firstLine="5670"/>
        <w:rPr>
          <w:sz w:val="24"/>
          <w:szCs w:val="24"/>
        </w:rPr>
      </w:pPr>
    </w:p>
    <w:p w:rsidR="00A56FA2" w:rsidRPr="00A56FA2" w:rsidRDefault="00A56FA2" w:rsidP="00A56FA2">
      <w:pPr>
        <w:jc w:val="center"/>
        <w:rPr>
          <w:bCs/>
          <w:sz w:val="24"/>
          <w:szCs w:val="24"/>
        </w:rPr>
      </w:pPr>
      <w:r w:rsidRPr="00A56FA2">
        <w:rPr>
          <w:bCs/>
          <w:sz w:val="24"/>
          <w:szCs w:val="24"/>
        </w:rPr>
        <w:t>Порядок</w:t>
      </w:r>
    </w:p>
    <w:p w:rsidR="00A56FA2" w:rsidRPr="00A56FA2" w:rsidRDefault="00A56FA2" w:rsidP="00A56FA2">
      <w:pPr>
        <w:jc w:val="center"/>
        <w:rPr>
          <w:bCs/>
          <w:sz w:val="24"/>
          <w:szCs w:val="24"/>
        </w:rPr>
      </w:pPr>
      <w:r w:rsidRPr="00A56FA2">
        <w:rPr>
          <w:bCs/>
          <w:sz w:val="24"/>
          <w:szCs w:val="24"/>
        </w:rPr>
        <w:t>сообщения муниципальным служащим администрации Полевского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A56FA2" w:rsidRPr="00A56FA2" w:rsidRDefault="00A56FA2" w:rsidP="00A56FA2">
      <w:pPr>
        <w:spacing w:line="235" w:lineRule="auto"/>
        <w:jc w:val="center"/>
        <w:rPr>
          <w:sz w:val="24"/>
          <w:szCs w:val="24"/>
        </w:rPr>
      </w:pPr>
    </w:p>
    <w:p w:rsidR="00A56FA2" w:rsidRPr="00A56FA2" w:rsidRDefault="00A56FA2" w:rsidP="00A56FA2">
      <w:pPr>
        <w:ind w:firstLine="709"/>
        <w:jc w:val="both"/>
        <w:rPr>
          <w:sz w:val="24"/>
          <w:szCs w:val="24"/>
        </w:rPr>
      </w:pPr>
      <w:r w:rsidRPr="00A56FA2">
        <w:rPr>
          <w:sz w:val="24"/>
          <w:szCs w:val="24"/>
        </w:rPr>
        <w:t xml:space="preserve">1. </w:t>
      </w:r>
      <w:proofErr w:type="gramStart"/>
      <w:r w:rsidRPr="00A56FA2">
        <w:rPr>
          <w:sz w:val="24"/>
          <w:szCs w:val="24"/>
        </w:rPr>
        <w:t xml:space="preserve">Настоящий Порядок сообщения </w:t>
      </w:r>
      <w:r w:rsidRPr="00A56FA2">
        <w:rPr>
          <w:bCs/>
          <w:sz w:val="24"/>
          <w:szCs w:val="24"/>
        </w:rPr>
        <w:t xml:space="preserve">муниципальным служащим администрации </w:t>
      </w:r>
      <w:r w:rsidRPr="00A56FA2">
        <w:rPr>
          <w:sz w:val="24"/>
          <w:szCs w:val="24"/>
        </w:rPr>
        <w:t xml:space="preserve">Полевского сельского поселения </w:t>
      </w:r>
      <w:r w:rsidRPr="00A56FA2">
        <w:rPr>
          <w:bCs/>
          <w:sz w:val="24"/>
          <w:szCs w:val="24"/>
        </w:rPr>
        <w:t xml:space="preserve">сведений о приобретении (прекращении) гражданства (подданства), иных прав на постоянное проживание на территории иностранного государства </w:t>
      </w:r>
      <w:r w:rsidRPr="00A56FA2">
        <w:rPr>
          <w:sz w:val="24"/>
          <w:szCs w:val="24"/>
        </w:rPr>
        <w:t>(далее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w:t>
      </w:r>
      <w:r w:rsidRPr="00A56FA2">
        <w:rPr>
          <w:bCs/>
          <w:sz w:val="24"/>
          <w:szCs w:val="24"/>
        </w:rPr>
        <w:t xml:space="preserve">дминистрации </w:t>
      </w:r>
      <w:r w:rsidRPr="00A56FA2">
        <w:rPr>
          <w:sz w:val="24"/>
          <w:szCs w:val="24"/>
        </w:rPr>
        <w:t>в письменной форме представителю нанимателя</w:t>
      </w:r>
      <w:proofErr w:type="gramEnd"/>
      <w:r w:rsidRPr="00A56FA2">
        <w:rPr>
          <w:sz w:val="24"/>
          <w:szCs w:val="24"/>
        </w:rPr>
        <w:t xml:space="preserve"> (работодателю) по форме согласно приложению 1 к настоящему Порядку:</w:t>
      </w:r>
    </w:p>
    <w:p w:rsidR="00A56FA2" w:rsidRPr="00A56FA2" w:rsidRDefault="00A56FA2" w:rsidP="00A56FA2">
      <w:pPr>
        <w:ind w:firstLine="709"/>
        <w:jc w:val="both"/>
        <w:rPr>
          <w:sz w:val="24"/>
          <w:szCs w:val="24"/>
        </w:rPr>
      </w:pPr>
      <w:proofErr w:type="gramStart"/>
      <w:r w:rsidRPr="00A56FA2">
        <w:rPr>
          <w:sz w:val="24"/>
          <w:szCs w:val="24"/>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w:t>
      </w:r>
      <w:proofErr w:type="gramEnd"/>
      <w:r w:rsidRPr="00A56FA2">
        <w:rPr>
          <w:sz w:val="24"/>
          <w:szCs w:val="24"/>
        </w:rPr>
        <w:t xml:space="preserve"> </w:t>
      </w:r>
      <w:proofErr w:type="gramStart"/>
      <w:r w:rsidRPr="00A56FA2">
        <w:rPr>
          <w:sz w:val="24"/>
          <w:szCs w:val="24"/>
        </w:rPr>
        <w:t>соответствии</w:t>
      </w:r>
      <w:proofErr w:type="gramEnd"/>
      <w:r w:rsidRPr="00A56FA2">
        <w:rPr>
          <w:sz w:val="24"/>
          <w:szCs w:val="24"/>
        </w:rPr>
        <w:t xml:space="preserve"> с которым иностранный гражданин имеет право находиться на муниципальной службе; </w:t>
      </w:r>
    </w:p>
    <w:p w:rsidR="00A56FA2" w:rsidRPr="00A56FA2" w:rsidRDefault="00A56FA2" w:rsidP="00A56FA2">
      <w:pPr>
        <w:ind w:firstLine="709"/>
        <w:jc w:val="both"/>
        <w:rPr>
          <w:sz w:val="24"/>
          <w:szCs w:val="24"/>
        </w:rPr>
      </w:pPr>
      <w:proofErr w:type="gramStart"/>
      <w:r w:rsidRPr="00A56FA2">
        <w:rPr>
          <w:sz w:val="24"/>
          <w:szCs w:val="24"/>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w:t>
      </w:r>
      <w:proofErr w:type="gramEnd"/>
      <w:r w:rsidRPr="00A56FA2">
        <w:rPr>
          <w:sz w:val="24"/>
          <w:szCs w:val="24"/>
        </w:rPr>
        <w:t xml:space="preserve"> гражданина на территории иностранного государства; </w:t>
      </w:r>
    </w:p>
    <w:p w:rsidR="00A56FA2" w:rsidRPr="00A56FA2" w:rsidRDefault="00A56FA2" w:rsidP="00A56FA2">
      <w:pPr>
        <w:ind w:firstLine="709"/>
        <w:jc w:val="both"/>
        <w:rPr>
          <w:sz w:val="24"/>
          <w:szCs w:val="24"/>
        </w:rPr>
      </w:pPr>
      <w:r w:rsidRPr="00A56FA2">
        <w:rPr>
          <w:sz w:val="24"/>
          <w:szCs w:val="24"/>
        </w:rPr>
        <w:t xml:space="preserve">2. </w:t>
      </w:r>
      <w:proofErr w:type="gramStart"/>
      <w:r w:rsidRPr="00A56FA2">
        <w:rPr>
          <w:sz w:val="24"/>
          <w:szCs w:val="24"/>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A56FA2">
        <w:rPr>
          <w:sz w:val="24"/>
          <w:szCs w:val="24"/>
        </w:rPr>
        <w:t>, окончания отпуска, командировки или периода временной нетрудоспособности соответственно.</w:t>
      </w:r>
    </w:p>
    <w:p w:rsidR="00A56FA2" w:rsidRPr="00A56FA2" w:rsidRDefault="00A56FA2" w:rsidP="00A56FA2">
      <w:pPr>
        <w:ind w:firstLine="709"/>
        <w:jc w:val="both"/>
        <w:rPr>
          <w:sz w:val="24"/>
          <w:szCs w:val="24"/>
        </w:rPr>
      </w:pPr>
      <w:r w:rsidRPr="00A56FA2">
        <w:rPr>
          <w:sz w:val="24"/>
          <w:szCs w:val="24"/>
        </w:rPr>
        <w:t>3. В сообщении, указанном в п. 1 настоящего Порядка (далее – сообщение), должны быть указаны:</w:t>
      </w:r>
    </w:p>
    <w:p w:rsidR="00A56FA2" w:rsidRPr="00A56FA2" w:rsidRDefault="00A56FA2" w:rsidP="00A56FA2">
      <w:pPr>
        <w:ind w:firstLine="709"/>
        <w:jc w:val="both"/>
        <w:rPr>
          <w:sz w:val="24"/>
          <w:szCs w:val="24"/>
        </w:rPr>
      </w:pPr>
      <w:proofErr w:type="gramStart"/>
      <w:r w:rsidRPr="00A56FA2">
        <w:rPr>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A56FA2" w:rsidRPr="00A56FA2" w:rsidRDefault="00A56FA2" w:rsidP="00A56FA2">
      <w:pPr>
        <w:ind w:firstLine="709"/>
        <w:jc w:val="both"/>
        <w:rPr>
          <w:sz w:val="24"/>
          <w:szCs w:val="24"/>
        </w:rPr>
      </w:pPr>
      <w:r w:rsidRPr="00A56FA2">
        <w:rPr>
          <w:sz w:val="24"/>
          <w:szCs w:val="24"/>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A56FA2" w:rsidRPr="00A56FA2" w:rsidRDefault="00A56FA2" w:rsidP="00A56FA2">
      <w:pPr>
        <w:ind w:firstLine="709"/>
        <w:jc w:val="both"/>
        <w:rPr>
          <w:sz w:val="24"/>
          <w:szCs w:val="24"/>
        </w:rPr>
      </w:pPr>
      <w:proofErr w:type="gramStart"/>
      <w:r w:rsidRPr="00A56FA2">
        <w:rPr>
          <w:sz w:val="24"/>
          <w:szCs w:val="24"/>
        </w:rPr>
        <w:t xml:space="preserve">наименование иностранного государства, гражданство (подданство) которого приобретено либо в котором получен вид на жительство или иной документ, </w:t>
      </w:r>
      <w:r w:rsidRPr="00A56FA2">
        <w:rPr>
          <w:sz w:val="24"/>
          <w:szCs w:val="24"/>
        </w:rPr>
        <w:lastRenderedPageBreak/>
        <w:t>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w:t>
      </w:r>
      <w:proofErr w:type="gramEnd"/>
      <w:r w:rsidRPr="00A56FA2">
        <w:rPr>
          <w:sz w:val="24"/>
          <w:szCs w:val="24"/>
        </w:rPr>
        <w:t xml:space="preserve"> права на постоянное проживание гражданина на территории иностранного государства;</w:t>
      </w:r>
    </w:p>
    <w:p w:rsidR="00A56FA2" w:rsidRPr="00A56FA2" w:rsidRDefault="00A56FA2" w:rsidP="00A56FA2">
      <w:pPr>
        <w:ind w:firstLine="709"/>
        <w:jc w:val="both"/>
        <w:rPr>
          <w:sz w:val="24"/>
          <w:szCs w:val="24"/>
        </w:rPr>
      </w:pPr>
      <w:r w:rsidRPr="00A56FA2">
        <w:rPr>
          <w:sz w:val="24"/>
          <w:szCs w:val="24"/>
        </w:rPr>
        <w:t>дата составления сообщения и личная подпись муниципального служащего.</w:t>
      </w:r>
    </w:p>
    <w:p w:rsidR="00A56FA2" w:rsidRPr="00A56FA2" w:rsidRDefault="00A56FA2" w:rsidP="00A56FA2">
      <w:pPr>
        <w:ind w:firstLine="709"/>
        <w:jc w:val="both"/>
        <w:rPr>
          <w:sz w:val="24"/>
          <w:szCs w:val="24"/>
        </w:rPr>
      </w:pPr>
      <w:r w:rsidRPr="00A56FA2">
        <w:rPr>
          <w:sz w:val="24"/>
          <w:szCs w:val="24"/>
        </w:rPr>
        <w:t>4. Муниципальный служащий представляет сообщение специалисту ответственному за кадровую работу для регистрации и предварительного рассмотрения.</w:t>
      </w:r>
    </w:p>
    <w:p w:rsidR="00A56FA2" w:rsidRPr="00A56FA2" w:rsidRDefault="00A56FA2" w:rsidP="00A56FA2">
      <w:pPr>
        <w:ind w:firstLine="709"/>
        <w:jc w:val="both"/>
        <w:rPr>
          <w:sz w:val="24"/>
          <w:szCs w:val="24"/>
        </w:rPr>
      </w:pPr>
      <w:r w:rsidRPr="00A56FA2">
        <w:rPr>
          <w:sz w:val="24"/>
          <w:szCs w:val="24"/>
        </w:rPr>
        <w:t>5. Сообщение, представленное муниципальным служащим, подлежит регистрации в течение одного рабочего дня со дня его поступления специалисту ответственному за кадровую работу.</w:t>
      </w:r>
    </w:p>
    <w:p w:rsidR="00A56FA2" w:rsidRPr="00A56FA2" w:rsidRDefault="00A56FA2" w:rsidP="00A56FA2">
      <w:pPr>
        <w:ind w:firstLine="709"/>
        <w:jc w:val="both"/>
        <w:rPr>
          <w:sz w:val="24"/>
          <w:szCs w:val="24"/>
        </w:rPr>
      </w:pPr>
      <w:r w:rsidRPr="00A56FA2">
        <w:rPr>
          <w:sz w:val="24"/>
          <w:szCs w:val="24"/>
        </w:rPr>
        <w:t xml:space="preserve">6. Сообщение муниципального служащего подлежит обязательной регистрации в Журнале регистрации сообщений </w:t>
      </w:r>
      <w:r w:rsidRPr="00A56FA2">
        <w:rPr>
          <w:bCs/>
          <w:sz w:val="24"/>
          <w:szCs w:val="24"/>
        </w:rPr>
        <w:t>о прекращении гражданства Российской Федерации, о приобретении гражданства (подданства) иностранного государства</w:t>
      </w:r>
      <w:r w:rsidRPr="00A56FA2">
        <w:rPr>
          <w:sz w:val="24"/>
          <w:szCs w:val="24"/>
        </w:rPr>
        <w:t xml:space="preserve"> по форме согласно приложению 2 к настоящему Порядку (далее – Журнал).</w:t>
      </w:r>
    </w:p>
    <w:p w:rsidR="00A56FA2" w:rsidRPr="00A56FA2" w:rsidRDefault="00A56FA2" w:rsidP="00A56FA2">
      <w:pPr>
        <w:ind w:firstLine="709"/>
        <w:rPr>
          <w:sz w:val="24"/>
          <w:szCs w:val="24"/>
        </w:rPr>
      </w:pPr>
      <w:r w:rsidRPr="00A56FA2">
        <w:rPr>
          <w:sz w:val="24"/>
          <w:szCs w:val="24"/>
        </w:rPr>
        <w:t xml:space="preserve">7. В Журнале должны быть отражены следующие сведения: </w:t>
      </w:r>
    </w:p>
    <w:p w:rsidR="00A56FA2" w:rsidRPr="00A56FA2" w:rsidRDefault="00A56FA2" w:rsidP="00A56FA2">
      <w:pPr>
        <w:ind w:firstLine="709"/>
        <w:rPr>
          <w:sz w:val="24"/>
          <w:szCs w:val="24"/>
        </w:rPr>
      </w:pPr>
      <w:r w:rsidRPr="00A56FA2">
        <w:rPr>
          <w:sz w:val="24"/>
          <w:szCs w:val="24"/>
        </w:rPr>
        <w:t>порядковый номер, присвоенный зарегистрированному сообщению;</w:t>
      </w:r>
    </w:p>
    <w:p w:rsidR="00A56FA2" w:rsidRPr="00A56FA2" w:rsidRDefault="00A56FA2" w:rsidP="00A56FA2">
      <w:pPr>
        <w:ind w:firstLine="709"/>
        <w:rPr>
          <w:sz w:val="24"/>
          <w:szCs w:val="24"/>
        </w:rPr>
      </w:pPr>
      <w:r w:rsidRPr="00A56FA2">
        <w:rPr>
          <w:sz w:val="24"/>
          <w:szCs w:val="24"/>
        </w:rPr>
        <w:t>дата поступления сообщения;</w:t>
      </w:r>
    </w:p>
    <w:p w:rsidR="00A56FA2" w:rsidRPr="00A56FA2" w:rsidRDefault="00A56FA2" w:rsidP="00A56FA2">
      <w:pPr>
        <w:ind w:firstLine="709"/>
        <w:jc w:val="both"/>
        <w:rPr>
          <w:sz w:val="24"/>
          <w:szCs w:val="24"/>
        </w:rPr>
      </w:pPr>
      <w:proofErr w:type="gramStart"/>
      <w:r w:rsidRPr="00A56FA2">
        <w:rPr>
          <w:sz w:val="24"/>
          <w:szCs w:val="24"/>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A56FA2" w:rsidRPr="00A56FA2" w:rsidRDefault="00A56FA2" w:rsidP="00A56FA2">
      <w:pPr>
        <w:ind w:firstLine="709"/>
        <w:rPr>
          <w:sz w:val="24"/>
          <w:szCs w:val="24"/>
        </w:rPr>
      </w:pPr>
      <w:r w:rsidRPr="00A56FA2">
        <w:rPr>
          <w:sz w:val="24"/>
          <w:szCs w:val="24"/>
        </w:rPr>
        <w:t>краткое изложение содержания сообщения;</w:t>
      </w:r>
    </w:p>
    <w:p w:rsidR="00A56FA2" w:rsidRPr="00A56FA2" w:rsidRDefault="00A56FA2" w:rsidP="00A56FA2">
      <w:pPr>
        <w:ind w:firstLine="709"/>
        <w:jc w:val="both"/>
        <w:rPr>
          <w:sz w:val="24"/>
          <w:szCs w:val="24"/>
        </w:rPr>
      </w:pPr>
      <w:r w:rsidRPr="00A56FA2">
        <w:rPr>
          <w:sz w:val="24"/>
          <w:szCs w:val="24"/>
        </w:rPr>
        <w:t>фамилия, имя, отчество (последнее – при наличии), должность и подпись лица, принявшего сообщение.</w:t>
      </w:r>
    </w:p>
    <w:p w:rsidR="00A56FA2" w:rsidRPr="00A56FA2" w:rsidRDefault="00A56FA2" w:rsidP="00A56FA2">
      <w:pPr>
        <w:ind w:firstLine="709"/>
        <w:rPr>
          <w:sz w:val="24"/>
          <w:szCs w:val="24"/>
        </w:rPr>
      </w:pPr>
      <w:r w:rsidRPr="00A56FA2">
        <w:rPr>
          <w:sz w:val="24"/>
          <w:szCs w:val="24"/>
        </w:rPr>
        <w:t>сведения о принятом решении с указанием даты принятия решения;</w:t>
      </w:r>
    </w:p>
    <w:p w:rsidR="00A56FA2" w:rsidRPr="00A56FA2" w:rsidRDefault="00A56FA2" w:rsidP="00A56FA2">
      <w:pPr>
        <w:ind w:firstLine="709"/>
        <w:jc w:val="both"/>
        <w:rPr>
          <w:sz w:val="24"/>
          <w:szCs w:val="24"/>
        </w:rPr>
      </w:pPr>
      <w:r w:rsidRPr="00A56FA2">
        <w:rPr>
          <w:sz w:val="24"/>
          <w:szCs w:val="24"/>
        </w:rPr>
        <w:t>подпись муниципального служащего в получении копии сообщения с резолюцией главы администрации Полевского сельского поселения или лица, исполняющего его обязанности.</w:t>
      </w:r>
    </w:p>
    <w:p w:rsidR="00A56FA2" w:rsidRPr="00A56FA2" w:rsidRDefault="00A56FA2" w:rsidP="00A56FA2">
      <w:pPr>
        <w:ind w:firstLine="709"/>
        <w:jc w:val="both"/>
        <w:rPr>
          <w:sz w:val="24"/>
          <w:szCs w:val="24"/>
        </w:rPr>
      </w:pPr>
      <w:r w:rsidRPr="00A56FA2">
        <w:rPr>
          <w:sz w:val="24"/>
          <w:szCs w:val="24"/>
        </w:rPr>
        <w:t>Ведение и хранение Журнала возлагается на специалиста по кадровой работе.</w:t>
      </w:r>
    </w:p>
    <w:p w:rsidR="00A56FA2" w:rsidRPr="00A56FA2" w:rsidRDefault="00A56FA2" w:rsidP="00A56FA2">
      <w:pPr>
        <w:ind w:firstLine="709"/>
        <w:jc w:val="both"/>
        <w:rPr>
          <w:sz w:val="24"/>
          <w:szCs w:val="24"/>
        </w:rPr>
      </w:pPr>
      <w:r w:rsidRPr="00A56FA2">
        <w:rPr>
          <w:sz w:val="24"/>
          <w:szCs w:val="24"/>
        </w:rPr>
        <w:t>Журнал должен быть прошит и пронумерован.</w:t>
      </w:r>
    </w:p>
    <w:p w:rsidR="00A56FA2" w:rsidRPr="00A56FA2" w:rsidRDefault="00A56FA2" w:rsidP="00A56FA2">
      <w:pPr>
        <w:ind w:firstLine="709"/>
        <w:jc w:val="both"/>
        <w:rPr>
          <w:sz w:val="24"/>
          <w:szCs w:val="24"/>
        </w:rPr>
      </w:pPr>
      <w:r w:rsidRPr="00A56FA2">
        <w:rPr>
          <w:sz w:val="24"/>
          <w:szCs w:val="24"/>
        </w:rPr>
        <w:t>8. 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2 марта 2007 года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bookmarkStart w:id="1" w:name="Par55"/>
      <w:bookmarkEnd w:id="1"/>
    </w:p>
    <w:p w:rsidR="00A56FA2" w:rsidRPr="00A56FA2" w:rsidRDefault="00A56FA2" w:rsidP="00A56FA2">
      <w:pPr>
        <w:ind w:firstLine="709"/>
        <w:jc w:val="both"/>
        <w:rPr>
          <w:sz w:val="24"/>
          <w:szCs w:val="24"/>
        </w:rPr>
      </w:pPr>
      <w:r w:rsidRPr="00A56FA2">
        <w:rPr>
          <w:sz w:val="24"/>
          <w:szCs w:val="24"/>
        </w:rPr>
        <w:t>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Полевского сельского поселения или лицу, исполняющему его обязанности, для принятия решения.</w:t>
      </w:r>
    </w:p>
    <w:p w:rsidR="00A56FA2" w:rsidRPr="00A56FA2" w:rsidRDefault="00A56FA2" w:rsidP="00A56FA2">
      <w:pPr>
        <w:ind w:firstLine="709"/>
        <w:jc w:val="both"/>
        <w:rPr>
          <w:sz w:val="24"/>
          <w:szCs w:val="24"/>
        </w:rPr>
      </w:pPr>
      <w:r w:rsidRPr="00A56FA2">
        <w:rPr>
          <w:sz w:val="24"/>
          <w:szCs w:val="24"/>
        </w:rPr>
        <w:t>10. Глава администрации Полевского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A56FA2" w:rsidRPr="00A56FA2" w:rsidRDefault="00A56FA2" w:rsidP="00A56FA2">
      <w:pPr>
        <w:ind w:firstLine="709"/>
        <w:jc w:val="both"/>
        <w:rPr>
          <w:sz w:val="24"/>
          <w:szCs w:val="24"/>
        </w:rPr>
      </w:pPr>
      <w:r w:rsidRPr="00A56FA2">
        <w:rPr>
          <w:sz w:val="24"/>
          <w:szCs w:val="24"/>
        </w:rPr>
        <w:t xml:space="preserve">11. </w:t>
      </w:r>
      <w:proofErr w:type="gramStart"/>
      <w:r w:rsidRPr="00A56FA2">
        <w:rPr>
          <w:sz w:val="24"/>
          <w:szCs w:val="24"/>
        </w:rPr>
        <w:t xml:space="preserve">Сообщение с резолюцией главы Полевского сельского поселения,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w:t>
      </w:r>
      <w:proofErr w:type="spellStart"/>
      <w:r w:rsidRPr="00A56FA2">
        <w:rPr>
          <w:sz w:val="24"/>
          <w:szCs w:val="24"/>
        </w:rPr>
        <w:t>главойадминистрации</w:t>
      </w:r>
      <w:proofErr w:type="spellEnd"/>
      <w:r w:rsidRPr="00A56FA2">
        <w:rPr>
          <w:sz w:val="24"/>
          <w:szCs w:val="24"/>
        </w:rPr>
        <w:t xml:space="preserve"> Полевского сельского </w:t>
      </w:r>
      <w:proofErr w:type="spellStart"/>
      <w:r w:rsidRPr="00A56FA2">
        <w:rPr>
          <w:sz w:val="24"/>
          <w:szCs w:val="24"/>
        </w:rPr>
        <w:t>поселениядля</w:t>
      </w:r>
      <w:proofErr w:type="spellEnd"/>
      <w:r w:rsidRPr="00A56FA2">
        <w:rPr>
          <w:sz w:val="24"/>
          <w:szCs w:val="24"/>
        </w:rPr>
        <w:t xml:space="preserve"> реализации в соответствии с трудовым законодательством и </w:t>
      </w:r>
      <w:r w:rsidRPr="00A56FA2">
        <w:rPr>
          <w:sz w:val="24"/>
          <w:szCs w:val="24"/>
        </w:rPr>
        <w:lastRenderedPageBreak/>
        <w:t>законодательством о муниципальной службе.</w:t>
      </w:r>
      <w:proofErr w:type="gramEnd"/>
    </w:p>
    <w:p w:rsidR="00A56FA2" w:rsidRPr="00A56FA2" w:rsidRDefault="00A56FA2" w:rsidP="00A56FA2">
      <w:pPr>
        <w:ind w:firstLine="709"/>
        <w:jc w:val="both"/>
        <w:rPr>
          <w:sz w:val="24"/>
          <w:szCs w:val="24"/>
        </w:rPr>
      </w:pPr>
      <w:r w:rsidRPr="00A56FA2">
        <w:rPr>
          <w:sz w:val="24"/>
          <w:szCs w:val="24"/>
        </w:rPr>
        <w:t>13. Копия сообщения с резолюцией главы Полевского сельского поселения выдается муниципальному служащему, направившему сообщение, в течение двух рабочих дней со дня принятия главой администрации Полевского сельского поселения решения, указанного в пункте 10 настоящего Порядка, специалистом по кадровой работе лично под подпись.</w:t>
      </w:r>
    </w:p>
    <w:p w:rsidR="00A56FA2" w:rsidRPr="00A56FA2" w:rsidRDefault="00A56FA2" w:rsidP="00A56FA2">
      <w:pPr>
        <w:ind w:firstLine="709"/>
        <w:jc w:val="both"/>
        <w:rPr>
          <w:sz w:val="24"/>
          <w:szCs w:val="24"/>
        </w:rPr>
      </w:pPr>
      <w:r w:rsidRPr="00A56FA2">
        <w:rPr>
          <w:sz w:val="24"/>
          <w:szCs w:val="24"/>
        </w:rPr>
        <w:t>13. Сообщение с резолюцией главы администрации Полевского 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A56FA2" w:rsidRDefault="00A56FA2" w:rsidP="00A56FA2">
      <w:pPr>
        <w:spacing w:line="240" w:lineRule="exact"/>
        <w:ind w:left="5812"/>
        <w:jc w:val="both"/>
        <w:outlineLvl w:val="0"/>
      </w:pPr>
    </w:p>
    <w:p w:rsidR="00A56FA2" w:rsidRPr="004D0EE2" w:rsidRDefault="00A56FA2" w:rsidP="00A56FA2">
      <w:pPr>
        <w:spacing w:line="240" w:lineRule="exact"/>
        <w:ind w:left="5812"/>
        <w:jc w:val="both"/>
        <w:outlineLvl w:val="0"/>
      </w:pPr>
      <w:r w:rsidRPr="004D0EE2">
        <w:t>Приложение № 1</w:t>
      </w:r>
    </w:p>
    <w:p w:rsidR="00A56FA2" w:rsidRPr="004D0EE2" w:rsidRDefault="00A56FA2" w:rsidP="00A56FA2">
      <w:pPr>
        <w:spacing w:line="240" w:lineRule="exact"/>
        <w:ind w:left="5812"/>
        <w:jc w:val="both"/>
        <w:outlineLvl w:val="0"/>
      </w:pPr>
      <w:r w:rsidRPr="004D0EE2">
        <w:t>к Порядку с</w:t>
      </w:r>
      <w:r>
        <w:t xml:space="preserve">ообщения муниципальным служащим </w:t>
      </w:r>
      <w:r>
        <w:rPr>
          <w:bCs/>
        </w:rPr>
        <w:t>а</w:t>
      </w:r>
      <w:r w:rsidRPr="009A479C">
        <w:rPr>
          <w:bCs/>
        </w:rPr>
        <w:t>дминистрации</w:t>
      </w:r>
      <w:r>
        <w:rPr>
          <w:bCs/>
        </w:rPr>
        <w:t xml:space="preserve"> сведений </w:t>
      </w:r>
      <w:r w:rsidRPr="009A479C">
        <w:t>о</w:t>
      </w:r>
      <w:r>
        <w:t xml:space="preserve"> </w:t>
      </w:r>
      <w:r w:rsidRPr="004D0EE2">
        <w:t xml:space="preserve">приобретении </w:t>
      </w:r>
      <w:r>
        <w:t xml:space="preserve"> (прекращении) </w:t>
      </w:r>
      <w:r w:rsidRPr="004D0EE2">
        <w:t>гражданства (подданства)</w:t>
      </w:r>
      <w:r>
        <w:t xml:space="preserve">, иных прав на постоянное проживание на территории </w:t>
      </w:r>
      <w:r w:rsidRPr="004D0EE2">
        <w:t>иностранного государства</w:t>
      </w:r>
    </w:p>
    <w:p w:rsidR="00A56FA2" w:rsidRPr="004D0EE2" w:rsidRDefault="00A56FA2" w:rsidP="00A56FA2">
      <w:pPr>
        <w:jc w:val="both"/>
      </w:pPr>
    </w:p>
    <w:p w:rsidR="00A56FA2" w:rsidRPr="004D0EE2" w:rsidRDefault="00A56FA2" w:rsidP="00A56FA2">
      <w:pPr>
        <w:jc w:val="both"/>
        <w:rPr>
          <w:sz w:val="28"/>
          <w:szCs w:val="28"/>
        </w:rPr>
      </w:pPr>
      <w:bookmarkStart w:id="2" w:name="Par71"/>
      <w:bookmarkEnd w:id="2"/>
    </w:p>
    <w:p w:rsidR="00A56FA2" w:rsidRPr="004D0EE2" w:rsidRDefault="00A56FA2" w:rsidP="00A56FA2">
      <w:pPr>
        <w:jc w:val="center"/>
      </w:pPr>
      <w:r w:rsidRPr="004D0EE2">
        <w:t>СООБЩЕНИЕ</w:t>
      </w:r>
    </w:p>
    <w:p w:rsidR="00A56FA2" w:rsidRPr="004D0EE2" w:rsidRDefault="00A56FA2" w:rsidP="00A56FA2">
      <w:pPr>
        <w:jc w:val="center"/>
      </w:pPr>
    </w:p>
    <w:p w:rsidR="00A56FA2" w:rsidRPr="004D0EE2" w:rsidRDefault="00A56FA2" w:rsidP="00A56FA2">
      <w:pPr>
        <w:jc w:val="center"/>
      </w:pPr>
      <w:r w:rsidRPr="004D0EE2">
        <w:t xml:space="preserve">муниципального служащего </w:t>
      </w:r>
      <w:r>
        <w:rPr>
          <w:bCs/>
        </w:rPr>
        <w:t>а</w:t>
      </w:r>
      <w:r w:rsidRPr="009A479C">
        <w:rPr>
          <w:bCs/>
        </w:rPr>
        <w:t xml:space="preserve">дминистрации </w:t>
      </w:r>
      <w:r w:rsidRPr="004D0EE2">
        <w:t xml:space="preserve">прекращении гражданства Российской Федерации, </w:t>
      </w:r>
    </w:p>
    <w:p w:rsidR="00A56FA2" w:rsidRPr="004D0EE2" w:rsidRDefault="00A56FA2" w:rsidP="00A56FA2">
      <w:pPr>
        <w:jc w:val="center"/>
      </w:pPr>
      <w:r w:rsidRPr="004D0EE2">
        <w:t>о приобретении гражданства (подданства) иностранного государства</w:t>
      </w:r>
    </w:p>
    <w:p w:rsidR="00A56FA2" w:rsidRPr="004D0EE2" w:rsidRDefault="00A56FA2" w:rsidP="00A56FA2">
      <w:pPr>
        <w:jc w:val="both"/>
      </w:pPr>
    </w:p>
    <w:p w:rsidR="00A56FA2" w:rsidRPr="004D0EE2" w:rsidRDefault="00A56FA2" w:rsidP="00A56FA2">
      <w:pPr>
        <w:ind w:left="4678" w:hanging="142"/>
        <w:jc w:val="both"/>
      </w:pPr>
      <w:r w:rsidRPr="004D0EE2">
        <w:t>______________________________________</w:t>
      </w:r>
    </w:p>
    <w:p w:rsidR="00A56FA2" w:rsidRPr="004D0EE2" w:rsidRDefault="00A56FA2" w:rsidP="00A56FA2">
      <w:pPr>
        <w:ind w:left="4678" w:hanging="142"/>
        <w:jc w:val="both"/>
      </w:pPr>
      <w:r w:rsidRPr="004D0EE2">
        <w:t>______________________________________</w:t>
      </w:r>
    </w:p>
    <w:p w:rsidR="00A56FA2" w:rsidRPr="004D0EE2" w:rsidRDefault="00A56FA2" w:rsidP="00A56FA2">
      <w:pPr>
        <w:ind w:left="4678" w:hanging="142"/>
        <w:jc w:val="center"/>
        <w:rPr>
          <w:sz w:val="16"/>
          <w:szCs w:val="16"/>
        </w:rPr>
      </w:pPr>
      <w:r w:rsidRPr="004D0EE2">
        <w:rPr>
          <w:sz w:val="16"/>
          <w:szCs w:val="16"/>
        </w:rPr>
        <w:t xml:space="preserve">(должность, фамилия, </w:t>
      </w:r>
      <w:proofErr w:type="spellStart"/>
      <w:r w:rsidRPr="004D0EE2">
        <w:rPr>
          <w:sz w:val="16"/>
          <w:szCs w:val="16"/>
        </w:rPr>
        <w:t>инициалыпредставителя</w:t>
      </w:r>
      <w:proofErr w:type="spellEnd"/>
      <w:r w:rsidRPr="004D0EE2">
        <w:rPr>
          <w:sz w:val="16"/>
          <w:szCs w:val="16"/>
        </w:rPr>
        <w:t xml:space="preserve"> нанимателя)</w:t>
      </w:r>
    </w:p>
    <w:p w:rsidR="00A56FA2" w:rsidRPr="004D0EE2" w:rsidRDefault="00A56FA2" w:rsidP="00A56FA2">
      <w:pPr>
        <w:ind w:left="4678" w:hanging="142"/>
        <w:jc w:val="both"/>
      </w:pPr>
      <w:r w:rsidRPr="004D0EE2">
        <w:t>______________________________________</w:t>
      </w:r>
    </w:p>
    <w:p w:rsidR="00A56FA2" w:rsidRPr="004D0EE2" w:rsidRDefault="00A56FA2" w:rsidP="00A56FA2">
      <w:pPr>
        <w:ind w:left="4678" w:hanging="142"/>
        <w:jc w:val="both"/>
      </w:pPr>
      <w:r w:rsidRPr="004D0EE2">
        <w:t>от____________________________________</w:t>
      </w:r>
    </w:p>
    <w:p w:rsidR="00A56FA2" w:rsidRPr="004D0EE2" w:rsidRDefault="00A56FA2" w:rsidP="00A56FA2">
      <w:pPr>
        <w:ind w:left="4678" w:hanging="142"/>
        <w:jc w:val="center"/>
        <w:rPr>
          <w:sz w:val="16"/>
          <w:szCs w:val="16"/>
        </w:rPr>
      </w:pPr>
      <w:r w:rsidRPr="004D0EE2">
        <w:rPr>
          <w:sz w:val="16"/>
          <w:szCs w:val="16"/>
        </w:rPr>
        <w:t xml:space="preserve">(фамилия, имя, отчество (последнее </w:t>
      </w:r>
      <w:proofErr w:type="gramStart"/>
      <w:r w:rsidRPr="004D0EE2">
        <w:rPr>
          <w:sz w:val="16"/>
          <w:szCs w:val="16"/>
        </w:rPr>
        <w:t>–п</w:t>
      </w:r>
      <w:proofErr w:type="gramEnd"/>
      <w:r w:rsidRPr="004D0EE2">
        <w:rPr>
          <w:sz w:val="16"/>
          <w:szCs w:val="16"/>
        </w:rPr>
        <w:t>ри наличии)</w:t>
      </w:r>
    </w:p>
    <w:p w:rsidR="00A56FA2" w:rsidRPr="004D0EE2" w:rsidRDefault="00A56FA2" w:rsidP="00A56FA2">
      <w:pPr>
        <w:ind w:left="4678" w:hanging="142"/>
        <w:jc w:val="both"/>
      </w:pPr>
      <w:r w:rsidRPr="004D0EE2">
        <w:t xml:space="preserve">______________________________________ </w:t>
      </w:r>
    </w:p>
    <w:p w:rsidR="00A56FA2" w:rsidRPr="004D0EE2" w:rsidRDefault="00A56FA2" w:rsidP="00A56FA2">
      <w:pPr>
        <w:ind w:left="4678" w:hanging="142"/>
        <w:jc w:val="center"/>
        <w:rPr>
          <w:sz w:val="16"/>
          <w:szCs w:val="16"/>
        </w:rPr>
      </w:pPr>
      <w:r w:rsidRPr="004D0EE2">
        <w:rPr>
          <w:sz w:val="16"/>
          <w:szCs w:val="16"/>
        </w:rPr>
        <w:t xml:space="preserve">муниципального </w:t>
      </w:r>
      <w:proofErr w:type="spellStart"/>
      <w:r w:rsidRPr="004D0EE2">
        <w:rPr>
          <w:sz w:val="16"/>
          <w:szCs w:val="16"/>
        </w:rPr>
        <w:t>служащего</w:t>
      </w:r>
      <w:proofErr w:type="gramStart"/>
      <w:r w:rsidRPr="004D0EE2">
        <w:rPr>
          <w:sz w:val="16"/>
          <w:szCs w:val="16"/>
        </w:rPr>
        <w:t>,з</w:t>
      </w:r>
      <w:proofErr w:type="gramEnd"/>
      <w:r w:rsidRPr="004D0EE2">
        <w:rPr>
          <w:sz w:val="16"/>
          <w:szCs w:val="16"/>
        </w:rPr>
        <w:t>амещаемая</w:t>
      </w:r>
      <w:proofErr w:type="spellEnd"/>
      <w:r w:rsidRPr="004D0EE2">
        <w:rPr>
          <w:sz w:val="16"/>
          <w:szCs w:val="16"/>
        </w:rPr>
        <w:t xml:space="preserve"> должность)</w:t>
      </w:r>
    </w:p>
    <w:p w:rsidR="00A56FA2" w:rsidRPr="004D0EE2" w:rsidRDefault="00A56FA2" w:rsidP="00A56FA2">
      <w:pPr>
        <w:ind w:left="4678" w:hanging="142"/>
        <w:jc w:val="both"/>
      </w:pPr>
      <w:r w:rsidRPr="004D0EE2">
        <w:t>______________________________________</w:t>
      </w:r>
    </w:p>
    <w:p w:rsidR="00A56FA2" w:rsidRPr="004D0EE2" w:rsidRDefault="00A56FA2" w:rsidP="00A56FA2">
      <w:pPr>
        <w:jc w:val="both"/>
      </w:pPr>
    </w:p>
    <w:p w:rsidR="00A56FA2" w:rsidRPr="004D0EE2" w:rsidRDefault="00A56FA2" w:rsidP="00A56FA2">
      <w:pPr>
        <w:ind w:firstLine="720"/>
        <w:jc w:val="both"/>
        <w:rPr>
          <w:rFonts w:ascii="Courier New" w:hAnsi="Courier New" w:cs="Courier New"/>
        </w:rPr>
      </w:pPr>
      <w:r w:rsidRPr="004D0EE2">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56FA2" w:rsidRPr="004D0EE2" w:rsidRDefault="00A56FA2" w:rsidP="00A56FA2">
      <w:pPr>
        <w:jc w:val="center"/>
        <w:rPr>
          <w:rFonts w:ascii="Courier New" w:hAnsi="Courier New" w:cs="Courier New"/>
        </w:rPr>
      </w:pPr>
      <w:r w:rsidRPr="004D0EE2">
        <w:rPr>
          <w:rFonts w:ascii="Courier New" w:hAnsi="Courier New" w:cs="Courier New"/>
        </w:rPr>
        <w:t>__________________________________________________________________________</w:t>
      </w:r>
    </w:p>
    <w:p w:rsidR="00A56FA2" w:rsidRPr="004D0EE2" w:rsidRDefault="00A56FA2" w:rsidP="00A56FA2">
      <w:pPr>
        <w:jc w:val="center"/>
        <w:rPr>
          <w:sz w:val="16"/>
          <w:szCs w:val="16"/>
        </w:rPr>
      </w:pPr>
      <w:proofErr w:type="gramStart"/>
      <w:r w:rsidRPr="004D0EE2">
        <w:rPr>
          <w:sz w:val="16"/>
          <w:szCs w:val="16"/>
        </w:rPr>
        <w:t>(указать:</w:t>
      </w:r>
      <w:proofErr w:type="gramEnd"/>
    </w:p>
    <w:p w:rsidR="00A56FA2" w:rsidRPr="004D0EE2" w:rsidRDefault="00A56FA2" w:rsidP="00A56FA2">
      <w:pPr>
        <w:jc w:val="center"/>
        <w:rPr>
          <w:rFonts w:ascii="Courier New" w:hAnsi="Courier New" w:cs="Courier New"/>
        </w:rPr>
      </w:pPr>
      <w:r w:rsidRPr="004D0EE2">
        <w:rPr>
          <w:rFonts w:ascii="Courier New" w:hAnsi="Courier New" w:cs="Courier New"/>
        </w:rPr>
        <w:t>________________________________________________________________________</w:t>
      </w:r>
    </w:p>
    <w:p w:rsidR="00A56FA2" w:rsidRPr="004D0EE2" w:rsidRDefault="00A56FA2" w:rsidP="00A56FA2">
      <w:pPr>
        <w:jc w:val="center"/>
        <w:rPr>
          <w:sz w:val="16"/>
          <w:szCs w:val="16"/>
        </w:rPr>
      </w:pPr>
      <w:proofErr w:type="gramStart"/>
      <w:r w:rsidRPr="004D0EE2">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A56FA2" w:rsidRPr="004D0EE2" w:rsidRDefault="00A56FA2" w:rsidP="00A56FA2">
      <w:pPr>
        <w:jc w:val="center"/>
      </w:pPr>
      <w:r w:rsidRPr="004D0EE2">
        <w:t>_____________________________________________________________________________________________</w:t>
      </w:r>
    </w:p>
    <w:p w:rsidR="00A56FA2" w:rsidRPr="004D0EE2" w:rsidRDefault="00A56FA2" w:rsidP="00A56FA2">
      <w:pPr>
        <w:jc w:val="center"/>
        <w:rPr>
          <w:sz w:val="16"/>
          <w:szCs w:val="16"/>
        </w:rPr>
      </w:pPr>
      <w:r w:rsidRPr="004D0EE2">
        <w:rPr>
          <w:sz w:val="16"/>
          <w:szCs w:val="16"/>
        </w:rPr>
        <w:t xml:space="preserve">участника международного договора, в соответствии с которым </w:t>
      </w:r>
      <w:proofErr w:type="spellStart"/>
      <w:r w:rsidRPr="004D0EE2">
        <w:rPr>
          <w:sz w:val="16"/>
          <w:szCs w:val="16"/>
        </w:rPr>
        <w:t>иностранныйгражданин</w:t>
      </w:r>
      <w:proofErr w:type="spellEnd"/>
      <w:r w:rsidRPr="004D0EE2">
        <w:rPr>
          <w:sz w:val="16"/>
          <w:szCs w:val="16"/>
        </w:rPr>
        <w:t xml:space="preserve"> имеет право находиться на муниципальной службе), </w:t>
      </w:r>
    </w:p>
    <w:p w:rsidR="00A56FA2" w:rsidRPr="004D0EE2" w:rsidRDefault="00A56FA2" w:rsidP="00A56FA2">
      <w:pPr>
        <w:jc w:val="center"/>
      </w:pPr>
      <w:r w:rsidRPr="004D0EE2">
        <w:t>_____________________________________________________________________________________________</w:t>
      </w:r>
    </w:p>
    <w:p w:rsidR="00A56FA2" w:rsidRPr="004D0EE2" w:rsidRDefault="00A56FA2" w:rsidP="00A56FA2">
      <w:pPr>
        <w:jc w:val="center"/>
        <w:rPr>
          <w:sz w:val="16"/>
          <w:szCs w:val="16"/>
        </w:rPr>
      </w:pPr>
      <w:r w:rsidRPr="004D0EE2">
        <w:rPr>
          <w:sz w:val="16"/>
          <w:szCs w:val="16"/>
        </w:rPr>
        <w:t>дату прекращения гражданства – в случае прекращения гражданства (подданства);</w:t>
      </w:r>
    </w:p>
    <w:p w:rsidR="00A56FA2" w:rsidRPr="004D0EE2" w:rsidRDefault="00A56FA2" w:rsidP="00A56FA2">
      <w:pPr>
        <w:jc w:val="center"/>
      </w:pPr>
      <w:r w:rsidRPr="004D0EE2">
        <w:t>_____________________________________________________________________________________________</w:t>
      </w:r>
    </w:p>
    <w:p w:rsidR="00A56FA2" w:rsidRPr="004D0EE2" w:rsidRDefault="00A56FA2" w:rsidP="00A56FA2">
      <w:pPr>
        <w:jc w:val="center"/>
        <w:rPr>
          <w:sz w:val="16"/>
          <w:szCs w:val="16"/>
        </w:rPr>
      </w:pPr>
      <w:r w:rsidRPr="004D0EE2">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A56FA2" w:rsidRPr="004D0EE2" w:rsidRDefault="00A56FA2" w:rsidP="00A56FA2">
      <w:pPr>
        <w:jc w:val="center"/>
      </w:pPr>
      <w:r w:rsidRPr="004D0EE2">
        <w:t>_____________________________________________________________________________________________</w:t>
      </w:r>
    </w:p>
    <w:p w:rsidR="00A56FA2" w:rsidRPr="004D0EE2" w:rsidRDefault="00A56FA2" w:rsidP="00A56FA2">
      <w:pPr>
        <w:jc w:val="center"/>
        <w:rPr>
          <w:sz w:val="16"/>
          <w:szCs w:val="16"/>
        </w:rPr>
      </w:pPr>
      <w:r w:rsidRPr="004D0EE2">
        <w:rPr>
          <w:sz w:val="16"/>
          <w:szCs w:val="16"/>
        </w:rPr>
        <w:t xml:space="preserve">документ, подтверждающий право на постоянное проживание гражданина на </w:t>
      </w:r>
      <w:proofErr w:type="spellStart"/>
      <w:r w:rsidRPr="004D0EE2">
        <w:rPr>
          <w:sz w:val="16"/>
          <w:szCs w:val="16"/>
        </w:rPr>
        <w:t>территориииностранного</w:t>
      </w:r>
      <w:proofErr w:type="spellEnd"/>
      <w:r w:rsidRPr="004D0EE2">
        <w:rPr>
          <w:sz w:val="16"/>
          <w:szCs w:val="16"/>
        </w:rPr>
        <w:t xml:space="preserve"> государства, дату приобретения </w:t>
      </w:r>
    </w:p>
    <w:p w:rsidR="00A56FA2" w:rsidRPr="004D0EE2" w:rsidRDefault="00A56FA2" w:rsidP="00A56FA2">
      <w:pPr>
        <w:jc w:val="center"/>
        <w:rPr>
          <w:sz w:val="16"/>
          <w:szCs w:val="16"/>
        </w:rPr>
      </w:pPr>
      <w:r w:rsidRPr="004D0EE2">
        <w:t>_____________________________________________________________________________________________</w:t>
      </w:r>
    </w:p>
    <w:p w:rsidR="00A56FA2" w:rsidRPr="004D0EE2" w:rsidRDefault="00A56FA2" w:rsidP="00A56FA2">
      <w:pPr>
        <w:jc w:val="center"/>
      </w:pPr>
      <w:r w:rsidRPr="004D0EE2">
        <w:rPr>
          <w:sz w:val="16"/>
          <w:szCs w:val="16"/>
        </w:rPr>
        <w:t xml:space="preserve">гражданства либо права на постоянное проживание гражданина </w:t>
      </w:r>
      <w:proofErr w:type="spellStart"/>
      <w:r w:rsidRPr="004D0EE2">
        <w:rPr>
          <w:sz w:val="16"/>
          <w:szCs w:val="16"/>
        </w:rPr>
        <w:t>натерритории</w:t>
      </w:r>
      <w:proofErr w:type="spellEnd"/>
      <w:r w:rsidRPr="004D0EE2">
        <w:rPr>
          <w:sz w:val="16"/>
          <w:szCs w:val="16"/>
        </w:rPr>
        <w:t xml:space="preserve"> иностранного государства – в случае приобретения гражданства </w:t>
      </w:r>
      <w:r w:rsidRPr="004D0EE2">
        <w:t>_____________________________________________________________________________________________</w:t>
      </w:r>
    </w:p>
    <w:p w:rsidR="00A56FA2" w:rsidRPr="004D0EE2" w:rsidRDefault="00A56FA2" w:rsidP="00A56FA2">
      <w:pPr>
        <w:jc w:val="center"/>
        <w:rPr>
          <w:sz w:val="16"/>
          <w:szCs w:val="16"/>
        </w:rPr>
      </w:pPr>
      <w:r w:rsidRPr="004D0EE2">
        <w:rPr>
          <w:sz w:val="16"/>
          <w:szCs w:val="16"/>
        </w:rPr>
        <w:t xml:space="preserve">(подданства) либо получения вида </w:t>
      </w:r>
      <w:proofErr w:type="spellStart"/>
      <w:r w:rsidRPr="004D0EE2">
        <w:rPr>
          <w:sz w:val="16"/>
          <w:szCs w:val="16"/>
        </w:rPr>
        <w:t>нажительство</w:t>
      </w:r>
      <w:proofErr w:type="spellEnd"/>
      <w:r w:rsidRPr="004D0EE2">
        <w:rPr>
          <w:sz w:val="16"/>
          <w:szCs w:val="16"/>
        </w:rPr>
        <w:t xml:space="preserve"> или иного документа, подтверждающего право на постоянное проживание гражданина </w:t>
      </w:r>
      <w:proofErr w:type="gramStart"/>
      <w:r w:rsidRPr="004D0EE2">
        <w:rPr>
          <w:sz w:val="16"/>
          <w:szCs w:val="16"/>
        </w:rPr>
        <w:t>на</w:t>
      </w:r>
      <w:proofErr w:type="gramEnd"/>
      <w:r w:rsidRPr="004D0EE2">
        <w:rPr>
          <w:sz w:val="16"/>
          <w:szCs w:val="16"/>
        </w:rPr>
        <w:t xml:space="preserve"> </w:t>
      </w:r>
    </w:p>
    <w:p w:rsidR="00A56FA2" w:rsidRPr="004D0EE2" w:rsidRDefault="00A56FA2" w:rsidP="00A56FA2">
      <w:pPr>
        <w:jc w:val="center"/>
        <w:rPr>
          <w:sz w:val="16"/>
          <w:szCs w:val="16"/>
        </w:rPr>
      </w:pPr>
      <w:r w:rsidRPr="004D0EE2">
        <w:t>_____________________________________________________________________________________________</w:t>
      </w:r>
    </w:p>
    <w:p w:rsidR="00A56FA2" w:rsidRPr="004D0EE2" w:rsidRDefault="00A56FA2" w:rsidP="00A56FA2">
      <w:pPr>
        <w:jc w:val="center"/>
        <w:rPr>
          <w:sz w:val="16"/>
          <w:szCs w:val="16"/>
        </w:rPr>
      </w:pPr>
      <w:r w:rsidRPr="004D0EE2">
        <w:rPr>
          <w:sz w:val="16"/>
          <w:szCs w:val="16"/>
        </w:rPr>
        <w:t>территории иностранного государства)</w:t>
      </w:r>
    </w:p>
    <w:p w:rsidR="00A56FA2" w:rsidRPr="004D0EE2" w:rsidRDefault="00A56FA2" w:rsidP="00A56FA2">
      <w:pPr>
        <w:jc w:val="both"/>
        <w:rPr>
          <w:rFonts w:ascii="Courier New" w:hAnsi="Courier New" w:cs="Courier New"/>
        </w:rPr>
      </w:pPr>
    </w:p>
    <w:p w:rsidR="00A56FA2" w:rsidRPr="004D0EE2" w:rsidRDefault="00A56FA2" w:rsidP="00A56FA2">
      <w:pPr>
        <w:jc w:val="both"/>
        <w:rPr>
          <w:rFonts w:ascii="Courier New" w:hAnsi="Courier New" w:cs="Courier New"/>
        </w:rPr>
      </w:pPr>
    </w:p>
    <w:p w:rsidR="00A56FA2" w:rsidRPr="004D0EE2" w:rsidRDefault="00A56FA2" w:rsidP="00A56FA2">
      <w:pPr>
        <w:ind w:left="4962"/>
        <w:jc w:val="both"/>
        <w:rPr>
          <w:rFonts w:ascii="Courier New" w:hAnsi="Courier New" w:cs="Courier New"/>
        </w:rPr>
      </w:pPr>
      <w:r w:rsidRPr="004D0EE2">
        <w:rPr>
          <w:rFonts w:ascii="Courier New" w:hAnsi="Courier New" w:cs="Courier New"/>
        </w:rPr>
        <w:t>____________________________________</w:t>
      </w:r>
    </w:p>
    <w:p w:rsidR="00A56FA2" w:rsidRPr="004D0EE2" w:rsidRDefault="00A56FA2" w:rsidP="00A56FA2">
      <w:pPr>
        <w:ind w:left="4962"/>
        <w:jc w:val="center"/>
        <w:rPr>
          <w:sz w:val="16"/>
          <w:szCs w:val="16"/>
        </w:rPr>
      </w:pPr>
      <w:r w:rsidRPr="004D0EE2">
        <w:rPr>
          <w:sz w:val="16"/>
          <w:szCs w:val="16"/>
        </w:rPr>
        <w:t>дата заполнения сообщения</w:t>
      </w:r>
    </w:p>
    <w:p w:rsidR="00A56FA2" w:rsidRPr="004D0EE2" w:rsidRDefault="00A56FA2" w:rsidP="00A56FA2">
      <w:pPr>
        <w:ind w:left="4962"/>
        <w:jc w:val="both"/>
        <w:rPr>
          <w:rFonts w:ascii="Courier New" w:hAnsi="Courier New" w:cs="Courier New"/>
        </w:rPr>
      </w:pPr>
      <w:r w:rsidRPr="004D0EE2">
        <w:rPr>
          <w:rFonts w:ascii="Courier New" w:hAnsi="Courier New" w:cs="Courier New"/>
        </w:rPr>
        <w:t>____________________________________</w:t>
      </w:r>
    </w:p>
    <w:p w:rsidR="00A56FA2" w:rsidRPr="004D0EE2" w:rsidRDefault="00A56FA2" w:rsidP="00A56FA2">
      <w:pPr>
        <w:ind w:left="4962"/>
        <w:jc w:val="center"/>
        <w:rPr>
          <w:sz w:val="16"/>
          <w:szCs w:val="16"/>
        </w:rPr>
      </w:pPr>
      <w:r w:rsidRPr="004D0EE2">
        <w:rPr>
          <w:sz w:val="16"/>
          <w:szCs w:val="16"/>
        </w:rPr>
        <w:t>подпись, инициалы и фамилия муниципального служащего</w:t>
      </w:r>
    </w:p>
    <w:p w:rsidR="00A56FA2" w:rsidRPr="004D0EE2" w:rsidRDefault="00A56FA2" w:rsidP="00A56FA2">
      <w:pPr>
        <w:ind w:left="4962"/>
        <w:jc w:val="both"/>
        <w:rPr>
          <w:sz w:val="16"/>
          <w:szCs w:val="16"/>
        </w:rPr>
      </w:pPr>
    </w:p>
    <w:p w:rsidR="00A56FA2" w:rsidRDefault="00A56FA2" w:rsidP="00A56FA2">
      <w:pPr>
        <w:spacing w:line="240" w:lineRule="exact"/>
        <w:ind w:left="5812"/>
        <w:jc w:val="both"/>
        <w:outlineLvl w:val="0"/>
      </w:pPr>
    </w:p>
    <w:p w:rsidR="00A56FA2" w:rsidRDefault="00A56FA2" w:rsidP="00A56FA2">
      <w:pPr>
        <w:spacing w:line="240" w:lineRule="exact"/>
        <w:ind w:left="5812"/>
        <w:jc w:val="both"/>
        <w:outlineLvl w:val="0"/>
      </w:pPr>
    </w:p>
    <w:p w:rsidR="00A56FA2" w:rsidRPr="004D0EE2" w:rsidRDefault="00A56FA2" w:rsidP="00A56FA2">
      <w:pPr>
        <w:spacing w:line="240" w:lineRule="exact"/>
        <w:ind w:left="5812"/>
        <w:jc w:val="both"/>
        <w:outlineLvl w:val="0"/>
      </w:pPr>
      <w:r w:rsidRPr="004D0EE2">
        <w:t xml:space="preserve">Приложение № </w:t>
      </w:r>
      <w:r>
        <w:t>2</w:t>
      </w:r>
    </w:p>
    <w:p w:rsidR="00A56FA2" w:rsidRPr="004D0EE2" w:rsidRDefault="00A56FA2" w:rsidP="00A56FA2">
      <w:pPr>
        <w:spacing w:line="240" w:lineRule="exact"/>
        <w:ind w:left="5812"/>
        <w:jc w:val="both"/>
        <w:outlineLvl w:val="0"/>
      </w:pPr>
      <w:r w:rsidRPr="004D0EE2">
        <w:t>к Порядку с</w:t>
      </w:r>
      <w:r>
        <w:t xml:space="preserve">ообщения муниципальным служащим </w:t>
      </w:r>
      <w:r>
        <w:rPr>
          <w:bCs/>
        </w:rPr>
        <w:t>а</w:t>
      </w:r>
      <w:r w:rsidRPr="009A479C">
        <w:rPr>
          <w:bCs/>
        </w:rPr>
        <w:t>дминистрации</w:t>
      </w:r>
      <w:r>
        <w:rPr>
          <w:bCs/>
        </w:rPr>
        <w:t xml:space="preserve"> сведений </w:t>
      </w:r>
      <w:r w:rsidRPr="009A479C">
        <w:t>о</w:t>
      </w:r>
      <w:r>
        <w:t xml:space="preserve"> </w:t>
      </w:r>
      <w:r w:rsidRPr="004D0EE2">
        <w:t xml:space="preserve">приобретении </w:t>
      </w:r>
      <w:r>
        <w:t xml:space="preserve"> (прекращении) </w:t>
      </w:r>
      <w:r w:rsidRPr="004D0EE2">
        <w:t>гражданства (подданства)</w:t>
      </w:r>
      <w:r>
        <w:t xml:space="preserve">, иных прав на постоянное проживание на территории </w:t>
      </w:r>
      <w:r w:rsidRPr="004D0EE2">
        <w:t>иностранного государства</w:t>
      </w:r>
    </w:p>
    <w:p w:rsidR="00A56FA2" w:rsidRDefault="00A56FA2" w:rsidP="00A56FA2">
      <w:pPr>
        <w:ind w:firstLine="709"/>
      </w:pPr>
    </w:p>
    <w:p w:rsidR="00A56FA2" w:rsidRDefault="00A56FA2" w:rsidP="00A56FA2">
      <w:pPr>
        <w:ind w:firstLine="709"/>
      </w:pPr>
    </w:p>
    <w:p w:rsidR="00A56FA2" w:rsidRPr="004D0EE2" w:rsidRDefault="00A56FA2" w:rsidP="00A56FA2">
      <w:pPr>
        <w:jc w:val="center"/>
        <w:rPr>
          <w:b/>
        </w:rPr>
      </w:pPr>
      <w:r w:rsidRPr="004D0EE2">
        <w:rPr>
          <w:b/>
        </w:rPr>
        <w:t xml:space="preserve">Журнал </w:t>
      </w:r>
    </w:p>
    <w:p w:rsidR="00A56FA2" w:rsidRPr="004D0EE2" w:rsidRDefault="00A56FA2" w:rsidP="00A56FA2">
      <w:pPr>
        <w:jc w:val="center"/>
        <w:rPr>
          <w:b/>
        </w:rPr>
      </w:pPr>
    </w:p>
    <w:p w:rsidR="00A56FA2" w:rsidRPr="004D0EE2" w:rsidRDefault="00A56FA2" w:rsidP="00A56FA2">
      <w:pPr>
        <w:jc w:val="center"/>
        <w:rPr>
          <w:b/>
          <w:bCs/>
        </w:rPr>
      </w:pPr>
      <w:r w:rsidRPr="004D0EE2">
        <w:rPr>
          <w:b/>
        </w:rPr>
        <w:t xml:space="preserve">регистрации сообщений </w:t>
      </w:r>
      <w:r w:rsidRPr="004D0EE2">
        <w:rPr>
          <w:b/>
          <w:bCs/>
        </w:rPr>
        <w:t xml:space="preserve">о прекращении гражданства Российской Федерации, </w:t>
      </w:r>
    </w:p>
    <w:p w:rsidR="00A56FA2" w:rsidRPr="004D0EE2" w:rsidRDefault="00A56FA2" w:rsidP="00A56FA2">
      <w:pPr>
        <w:jc w:val="center"/>
        <w:rPr>
          <w:b/>
          <w:bCs/>
        </w:rPr>
      </w:pPr>
      <w:r w:rsidRPr="004D0EE2">
        <w:rPr>
          <w:b/>
          <w:bCs/>
        </w:rPr>
        <w:t>о приобретении гражданства (подданства) иностранного государства</w:t>
      </w:r>
    </w:p>
    <w:p w:rsidR="00A56FA2" w:rsidRPr="004D0EE2" w:rsidRDefault="00A56FA2" w:rsidP="008C4E4B">
      <w:pPr>
        <w:spacing w:after="160" w:line="259" w:lineRule="auto"/>
        <w:rPr>
          <w:rFonts w:ascii="Calibri" w:hAnsi="Calibri"/>
          <w:sz w:val="28"/>
          <w:szCs w:val="28"/>
        </w:rPr>
      </w:pPr>
    </w:p>
    <w:tbl>
      <w:tblPr>
        <w:tblpPr w:leftFromText="180" w:rightFromText="180" w:vertAnchor="text" w:horzAnchor="margin" w:tblpXSpec="center" w:tblpY="181"/>
        <w:tblW w:w="10374" w:type="dxa"/>
        <w:tblLayout w:type="fixed"/>
        <w:tblCellMar>
          <w:top w:w="102" w:type="dxa"/>
          <w:left w:w="62" w:type="dxa"/>
          <w:bottom w:w="102" w:type="dxa"/>
          <w:right w:w="62" w:type="dxa"/>
        </w:tblCellMar>
        <w:tblLook w:val="0000"/>
      </w:tblPr>
      <w:tblGrid>
        <w:gridCol w:w="479"/>
        <w:gridCol w:w="1390"/>
        <w:gridCol w:w="1947"/>
        <w:gridCol w:w="1491"/>
        <w:gridCol w:w="1669"/>
        <w:gridCol w:w="1390"/>
        <w:gridCol w:w="2008"/>
      </w:tblGrid>
      <w:tr w:rsidR="00A56FA2" w:rsidRPr="004D0EE2" w:rsidTr="008C4E4B">
        <w:trPr>
          <w:trHeight w:val="2082"/>
        </w:trPr>
        <w:tc>
          <w:tcPr>
            <w:tcW w:w="479"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pPr>
            <w:r w:rsidRPr="004D0EE2">
              <w:rPr>
                <w:sz w:val="22"/>
                <w:szCs w:val="22"/>
              </w:rPr>
              <w:t>№</w:t>
            </w:r>
          </w:p>
          <w:p w:rsidR="00A56FA2" w:rsidRPr="004D0EE2" w:rsidRDefault="00A56FA2" w:rsidP="00A56FA2">
            <w:pPr>
              <w:jc w:val="center"/>
            </w:pPr>
            <w:proofErr w:type="spellStart"/>
            <w:proofErr w:type="gramStart"/>
            <w:r w:rsidRPr="004D0EE2">
              <w:rPr>
                <w:bCs/>
                <w:sz w:val="22"/>
                <w:szCs w:val="22"/>
              </w:rPr>
              <w:t>п</w:t>
            </w:r>
            <w:proofErr w:type="spellEnd"/>
            <w:proofErr w:type="gramEnd"/>
            <w:r w:rsidRPr="004D0EE2">
              <w:rPr>
                <w:bCs/>
                <w:sz w:val="22"/>
                <w:szCs w:val="22"/>
              </w:rPr>
              <w:t>/</w:t>
            </w:r>
            <w:proofErr w:type="spellStart"/>
            <w:r w:rsidRPr="004D0EE2">
              <w:rPr>
                <w:bCs/>
                <w:sz w:val="22"/>
                <w:szCs w:val="22"/>
              </w:rPr>
              <w:t>п</w:t>
            </w:r>
            <w:proofErr w:type="spellEnd"/>
          </w:p>
        </w:tc>
        <w:tc>
          <w:tcPr>
            <w:tcW w:w="1390"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pPr>
            <w:r w:rsidRPr="004D0EE2">
              <w:rPr>
                <w:sz w:val="22"/>
                <w:szCs w:val="22"/>
              </w:rPr>
              <w:t>Дата и время поступления сообщения</w:t>
            </w:r>
          </w:p>
        </w:tc>
        <w:tc>
          <w:tcPr>
            <w:tcW w:w="1947"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pPr>
            <w:r w:rsidRPr="004D0EE2">
              <w:rPr>
                <w:bCs/>
                <w:sz w:val="22"/>
                <w:szCs w:val="22"/>
              </w:rPr>
              <w:t>Ф.И.О. (последнее – при наличии), должность муниципального служащего, направившего сообщение</w:t>
            </w:r>
          </w:p>
        </w:tc>
        <w:tc>
          <w:tcPr>
            <w:tcW w:w="1491"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pPr>
            <w:r w:rsidRPr="004D0EE2">
              <w:rPr>
                <w:sz w:val="22"/>
                <w:szCs w:val="22"/>
              </w:rPr>
              <w:t>Краткое изложение содержания сообщения</w:t>
            </w:r>
          </w:p>
        </w:tc>
        <w:tc>
          <w:tcPr>
            <w:tcW w:w="1669"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pPr>
            <w:r w:rsidRPr="004D0EE2">
              <w:rPr>
                <w:bCs/>
                <w:sz w:val="22"/>
                <w:szCs w:val="22"/>
              </w:rPr>
              <w:t xml:space="preserve">Ф.И.О. (последнее – при наличии), должность и подпись лица, принявшего сообщение </w:t>
            </w:r>
          </w:p>
        </w:tc>
        <w:tc>
          <w:tcPr>
            <w:tcW w:w="1390"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pPr>
            <w:r w:rsidRPr="004D0EE2">
              <w:rPr>
                <w:bCs/>
                <w:sz w:val="22"/>
                <w:szCs w:val="22"/>
              </w:rPr>
              <w:t>Сведения о принятом по сообщению решении с указанием даты принятия решения</w:t>
            </w:r>
          </w:p>
        </w:tc>
        <w:tc>
          <w:tcPr>
            <w:tcW w:w="2008"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A56FA2" w:rsidRPr="004D0EE2" w:rsidTr="008C4E4B">
        <w:trPr>
          <w:trHeight w:val="262"/>
        </w:trPr>
        <w:tc>
          <w:tcPr>
            <w:tcW w:w="479"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pPr>
            <w:r w:rsidRPr="004D0EE2">
              <w:rPr>
                <w:sz w:val="22"/>
                <w:szCs w:val="22"/>
              </w:rPr>
              <w:t>1</w:t>
            </w:r>
          </w:p>
        </w:tc>
        <w:tc>
          <w:tcPr>
            <w:tcW w:w="1390"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rPr>
                <w:bCs/>
              </w:rPr>
            </w:pPr>
            <w:r w:rsidRPr="004D0EE2">
              <w:rPr>
                <w:bCs/>
                <w:sz w:val="22"/>
                <w:szCs w:val="22"/>
              </w:rPr>
              <w:t>2</w:t>
            </w:r>
          </w:p>
        </w:tc>
        <w:tc>
          <w:tcPr>
            <w:tcW w:w="1947"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rPr>
                <w:bCs/>
              </w:rPr>
            </w:pPr>
            <w:r w:rsidRPr="004D0EE2">
              <w:rPr>
                <w:bCs/>
                <w:sz w:val="22"/>
                <w:szCs w:val="22"/>
              </w:rPr>
              <w:t>3</w:t>
            </w:r>
          </w:p>
        </w:tc>
        <w:tc>
          <w:tcPr>
            <w:tcW w:w="1491"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rPr>
                <w:bCs/>
              </w:rPr>
            </w:pPr>
            <w:r w:rsidRPr="004D0EE2">
              <w:rPr>
                <w:bCs/>
                <w:sz w:val="22"/>
                <w:szCs w:val="22"/>
              </w:rPr>
              <w:t>4</w:t>
            </w:r>
          </w:p>
        </w:tc>
        <w:tc>
          <w:tcPr>
            <w:tcW w:w="1669"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rPr>
                <w:bCs/>
              </w:rPr>
            </w:pPr>
            <w:r w:rsidRPr="004D0EE2">
              <w:rPr>
                <w:bCs/>
                <w:sz w:val="22"/>
                <w:szCs w:val="22"/>
              </w:rPr>
              <w:t>5</w:t>
            </w:r>
          </w:p>
        </w:tc>
        <w:tc>
          <w:tcPr>
            <w:tcW w:w="1390"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rPr>
                <w:bCs/>
              </w:rPr>
            </w:pPr>
            <w:r w:rsidRPr="004D0EE2">
              <w:rPr>
                <w:bCs/>
                <w:sz w:val="22"/>
                <w:szCs w:val="22"/>
              </w:rPr>
              <w:t>6</w:t>
            </w:r>
          </w:p>
        </w:tc>
        <w:tc>
          <w:tcPr>
            <w:tcW w:w="2008"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rPr>
                <w:bCs/>
              </w:rPr>
            </w:pPr>
            <w:r w:rsidRPr="004D0EE2">
              <w:rPr>
                <w:bCs/>
                <w:sz w:val="22"/>
                <w:szCs w:val="22"/>
              </w:rPr>
              <w:t>7</w:t>
            </w:r>
          </w:p>
        </w:tc>
      </w:tr>
      <w:tr w:rsidR="00A56FA2" w:rsidRPr="004D0EE2" w:rsidTr="008C4E4B">
        <w:trPr>
          <w:trHeight w:val="278"/>
        </w:trPr>
        <w:tc>
          <w:tcPr>
            <w:tcW w:w="479"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pPr>
          </w:p>
        </w:tc>
        <w:tc>
          <w:tcPr>
            <w:tcW w:w="1390"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rPr>
                <w:bCs/>
              </w:rPr>
            </w:pPr>
          </w:p>
        </w:tc>
        <w:tc>
          <w:tcPr>
            <w:tcW w:w="1947"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rPr>
                <w:bCs/>
              </w:rPr>
            </w:pPr>
          </w:p>
        </w:tc>
        <w:tc>
          <w:tcPr>
            <w:tcW w:w="1491"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rPr>
                <w:bCs/>
              </w:rPr>
            </w:pPr>
          </w:p>
        </w:tc>
        <w:tc>
          <w:tcPr>
            <w:tcW w:w="1669"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rPr>
                <w:bCs/>
              </w:rPr>
            </w:pPr>
          </w:p>
        </w:tc>
        <w:tc>
          <w:tcPr>
            <w:tcW w:w="1390"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rPr>
                <w:bCs/>
              </w:rPr>
            </w:pPr>
          </w:p>
        </w:tc>
        <w:tc>
          <w:tcPr>
            <w:tcW w:w="2008" w:type="dxa"/>
            <w:tcBorders>
              <w:top w:val="single" w:sz="4" w:space="0" w:color="auto"/>
              <w:left w:val="single" w:sz="4" w:space="0" w:color="auto"/>
              <w:bottom w:val="single" w:sz="4" w:space="0" w:color="auto"/>
              <w:right w:val="single" w:sz="4" w:space="0" w:color="auto"/>
            </w:tcBorders>
          </w:tcPr>
          <w:p w:rsidR="00A56FA2" w:rsidRPr="004D0EE2" w:rsidRDefault="00A56FA2" w:rsidP="00A56FA2">
            <w:pPr>
              <w:jc w:val="center"/>
              <w:rPr>
                <w:bCs/>
              </w:rPr>
            </w:pPr>
          </w:p>
        </w:tc>
      </w:tr>
    </w:tbl>
    <w:p w:rsidR="00A56FA2" w:rsidRPr="004D0EE2" w:rsidRDefault="00A56FA2" w:rsidP="00A56FA2">
      <w:pPr>
        <w:spacing w:after="160" w:line="259" w:lineRule="auto"/>
        <w:jc w:val="center"/>
        <w:rPr>
          <w:rFonts w:ascii="Calibri" w:hAnsi="Calibri"/>
          <w:sz w:val="28"/>
          <w:szCs w:val="28"/>
        </w:rPr>
      </w:pPr>
    </w:p>
    <w:p w:rsidR="00A56FA2" w:rsidRPr="00A56FA2" w:rsidRDefault="00A56FA2" w:rsidP="008C4E4B">
      <w:pPr>
        <w:pStyle w:val="3"/>
        <w:spacing w:before="0" w:after="0"/>
        <w:jc w:val="center"/>
        <w:rPr>
          <w:rFonts w:ascii="Times New Roman" w:hAnsi="Times New Roman"/>
          <w:b w:val="0"/>
          <w:sz w:val="24"/>
          <w:szCs w:val="24"/>
        </w:rPr>
      </w:pPr>
      <w:r w:rsidRPr="00A56FA2">
        <w:rPr>
          <w:rFonts w:ascii="Times New Roman" w:hAnsi="Times New Roman"/>
          <w:b w:val="0"/>
          <w:sz w:val="24"/>
          <w:szCs w:val="24"/>
        </w:rPr>
        <w:t>Муниципальное образование «</w:t>
      </w:r>
      <w:proofErr w:type="spellStart"/>
      <w:r w:rsidRPr="00A56FA2">
        <w:rPr>
          <w:rFonts w:ascii="Times New Roman" w:hAnsi="Times New Roman"/>
          <w:b w:val="0"/>
          <w:sz w:val="24"/>
          <w:szCs w:val="24"/>
        </w:rPr>
        <w:t>Полевское</w:t>
      </w:r>
      <w:proofErr w:type="spellEnd"/>
      <w:r w:rsidRPr="00A56FA2">
        <w:rPr>
          <w:rFonts w:ascii="Times New Roman" w:hAnsi="Times New Roman"/>
          <w:b w:val="0"/>
          <w:sz w:val="24"/>
          <w:szCs w:val="24"/>
        </w:rPr>
        <w:t xml:space="preserve"> сельское поселение»</w:t>
      </w:r>
    </w:p>
    <w:p w:rsidR="00A56FA2" w:rsidRPr="00A56FA2" w:rsidRDefault="00A56FA2" w:rsidP="008C4E4B">
      <w:pPr>
        <w:pStyle w:val="5"/>
        <w:spacing w:before="0"/>
        <w:jc w:val="center"/>
        <w:rPr>
          <w:rFonts w:ascii="Times New Roman" w:hAnsi="Times New Roman" w:cs="Times New Roman"/>
          <w:sz w:val="24"/>
          <w:szCs w:val="24"/>
        </w:rPr>
      </w:pPr>
      <w:r w:rsidRPr="00A56FA2">
        <w:rPr>
          <w:rFonts w:ascii="Times New Roman" w:hAnsi="Times New Roman" w:cs="Times New Roman"/>
          <w:sz w:val="24"/>
          <w:szCs w:val="24"/>
        </w:rPr>
        <w:t>Октябрьского муниципального района</w:t>
      </w:r>
    </w:p>
    <w:p w:rsidR="00A56FA2" w:rsidRPr="00A56FA2" w:rsidRDefault="00A56FA2" w:rsidP="008C4E4B">
      <w:pPr>
        <w:pStyle w:val="5"/>
        <w:spacing w:before="0"/>
        <w:jc w:val="center"/>
        <w:rPr>
          <w:rFonts w:ascii="Times New Roman" w:hAnsi="Times New Roman" w:cs="Times New Roman"/>
          <w:sz w:val="24"/>
          <w:szCs w:val="24"/>
        </w:rPr>
      </w:pPr>
      <w:r w:rsidRPr="00A56FA2">
        <w:rPr>
          <w:rFonts w:ascii="Times New Roman" w:hAnsi="Times New Roman" w:cs="Times New Roman"/>
          <w:sz w:val="24"/>
          <w:szCs w:val="24"/>
        </w:rPr>
        <w:t>Еврейской автономной области</w:t>
      </w:r>
    </w:p>
    <w:p w:rsidR="00A56FA2" w:rsidRPr="00A56FA2" w:rsidRDefault="00A56FA2" w:rsidP="00A56FA2">
      <w:pPr>
        <w:jc w:val="center"/>
        <w:rPr>
          <w:sz w:val="24"/>
          <w:szCs w:val="24"/>
        </w:rPr>
      </w:pPr>
    </w:p>
    <w:p w:rsidR="00A56FA2" w:rsidRPr="00A56FA2" w:rsidRDefault="00A56FA2" w:rsidP="00A56FA2">
      <w:pPr>
        <w:jc w:val="center"/>
        <w:rPr>
          <w:sz w:val="24"/>
          <w:szCs w:val="24"/>
        </w:rPr>
      </w:pPr>
      <w:r w:rsidRPr="00A56FA2">
        <w:rPr>
          <w:sz w:val="24"/>
          <w:szCs w:val="24"/>
        </w:rPr>
        <w:t>АДМИНИСТРАЦИЯ  СЕЛЬСКОГО ПОСЕЛЕНИЯ</w:t>
      </w:r>
    </w:p>
    <w:p w:rsidR="00A56FA2" w:rsidRPr="00A56FA2" w:rsidRDefault="00A56FA2" w:rsidP="00A56FA2">
      <w:pPr>
        <w:jc w:val="center"/>
        <w:rPr>
          <w:sz w:val="24"/>
          <w:szCs w:val="24"/>
        </w:rPr>
      </w:pPr>
    </w:p>
    <w:p w:rsidR="00A56FA2" w:rsidRPr="00A56FA2" w:rsidRDefault="00A56FA2" w:rsidP="00A56FA2">
      <w:pPr>
        <w:jc w:val="center"/>
        <w:rPr>
          <w:sz w:val="24"/>
          <w:szCs w:val="24"/>
        </w:rPr>
      </w:pPr>
      <w:r w:rsidRPr="00A56FA2">
        <w:rPr>
          <w:sz w:val="24"/>
          <w:szCs w:val="24"/>
        </w:rPr>
        <w:t>ПОСТАНОВЛЕНИЕ</w:t>
      </w:r>
    </w:p>
    <w:p w:rsidR="00A56FA2" w:rsidRPr="00A56FA2" w:rsidRDefault="00A56FA2" w:rsidP="00A56FA2">
      <w:pPr>
        <w:jc w:val="center"/>
        <w:rPr>
          <w:sz w:val="24"/>
          <w:szCs w:val="24"/>
        </w:rPr>
      </w:pPr>
    </w:p>
    <w:p w:rsidR="00A56FA2" w:rsidRPr="00A56FA2" w:rsidRDefault="00A56FA2" w:rsidP="00A56FA2">
      <w:pPr>
        <w:rPr>
          <w:sz w:val="24"/>
          <w:szCs w:val="24"/>
        </w:rPr>
      </w:pPr>
      <w:r w:rsidRPr="00A56FA2">
        <w:rPr>
          <w:sz w:val="24"/>
          <w:szCs w:val="24"/>
        </w:rPr>
        <w:t>20.06.2022</w:t>
      </w:r>
      <w:r w:rsidRPr="00A56FA2">
        <w:rPr>
          <w:sz w:val="24"/>
          <w:szCs w:val="24"/>
        </w:rPr>
        <w:tab/>
      </w:r>
      <w:r w:rsidRPr="00A56FA2">
        <w:rPr>
          <w:sz w:val="24"/>
          <w:szCs w:val="24"/>
        </w:rPr>
        <w:tab/>
      </w:r>
      <w:r w:rsidRPr="00A56FA2">
        <w:rPr>
          <w:sz w:val="24"/>
          <w:szCs w:val="24"/>
        </w:rPr>
        <w:tab/>
      </w:r>
      <w:r w:rsidRPr="00A56FA2">
        <w:rPr>
          <w:sz w:val="24"/>
          <w:szCs w:val="24"/>
        </w:rPr>
        <w:tab/>
      </w:r>
      <w:r w:rsidRPr="00A56FA2">
        <w:rPr>
          <w:sz w:val="24"/>
          <w:szCs w:val="24"/>
        </w:rPr>
        <w:tab/>
      </w:r>
      <w:r w:rsidRPr="00A56FA2">
        <w:rPr>
          <w:sz w:val="24"/>
          <w:szCs w:val="24"/>
        </w:rPr>
        <w:tab/>
      </w:r>
      <w:r w:rsidRPr="00A56FA2">
        <w:rPr>
          <w:sz w:val="24"/>
          <w:szCs w:val="24"/>
        </w:rPr>
        <w:tab/>
      </w:r>
      <w:r w:rsidRPr="00A56FA2">
        <w:rPr>
          <w:sz w:val="24"/>
          <w:szCs w:val="24"/>
        </w:rPr>
        <w:tab/>
      </w:r>
      <w:r w:rsidRPr="00A56FA2">
        <w:rPr>
          <w:sz w:val="24"/>
          <w:szCs w:val="24"/>
        </w:rPr>
        <w:tab/>
        <w:t xml:space="preserve">                      №  46 </w:t>
      </w:r>
    </w:p>
    <w:p w:rsidR="00A56FA2" w:rsidRPr="00A56FA2" w:rsidRDefault="00A56FA2" w:rsidP="00A56FA2">
      <w:pPr>
        <w:jc w:val="center"/>
        <w:rPr>
          <w:sz w:val="24"/>
          <w:szCs w:val="24"/>
        </w:rPr>
      </w:pPr>
      <w:r w:rsidRPr="00A56FA2">
        <w:rPr>
          <w:sz w:val="24"/>
          <w:szCs w:val="24"/>
        </w:rPr>
        <w:t>с. Полевое</w:t>
      </w:r>
    </w:p>
    <w:p w:rsidR="00A56FA2" w:rsidRPr="00A56FA2" w:rsidRDefault="00A56FA2" w:rsidP="00A56FA2">
      <w:pPr>
        <w:jc w:val="both"/>
        <w:rPr>
          <w:sz w:val="24"/>
          <w:szCs w:val="24"/>
        </w:rPr>
      </w:pPr>
    </w:p>
    <w:p w:rsidR="00A56FA2" w:rsidRPr="00A56FA2" w:rsidRDefault="00A56FA2" w:rsidP="00A56FA2">
      <w:pPr>
        <w:jc w:val="both"/>
        <w:rPr>
          <w:sz w:val="24"/>
          <w:szCs w:val="24"/>
        </w:rPr>
      </w:pPr>
    </w:p>
    <w:p w:rsidR="00A56FA2" w:rsidRPr="00A56FA2" w:rsidRDefault="00A56FA2" w:rsidP="00A56FA2">
      <w:pPr>
        <w:jc w:val="both"/>
        <w:rPr>
          <w:sz w:val="24"/>
          <w:szCs w:val="24"/>
        </w:rPr>
      </w:pPr>
      <w:r w:rsidRPr="00A56FA2">
        <w:rPr>
          <w:sz w:val="24"/>
          <w:szCs w:val="24"/>
        </w:rPr>
        <w:t>Об установлении оплаты труда работников, замещающих должности, не являющиеся должностями муниципальной службы в администрации Полевского сельского поселения</w:t>
      </w:r>
    </w:p>
    <w:p w:rsidR="00A56FA2" w:rsidRDefault="00A56FA2" w:rsidP="00A56FA2">
      <w:pPr>
        <w:jc w:val="both"/>
        <w:rPr>
          <w:sz w:val="24"/>
          <w:szCs w:val="24"/>
        </w:rPr>
      </w:pPr>
    </w:p>
    <w:p w:rsidR="008C4E4B" w:rsidRPr="00A56FA2" w:rsidRDefault="008C4E4B" w:rsidP="00A56FA2">
      <w:pPr>
        <w:jc w:val="both"/>
        <w:rPr>
          <w:sz w:val="24"/>
          <w:szCs w:val="24"/>
        </w:rPr>
      </w:pPr>
    </w:p>
    <w:p w:rsidR="00A56FA2" w:rsidRPr="00A56FA2" w:rsidRDefault="00A56FA2" w:rsidP="008C4E4B">
      <w:pPr>
        <w:ind w:firstLine="708"/>
        <w:jc w:val="both"/>
        <w:rPr>
          <w:sz w:val="24"/>
          <w:szCs w:val="24"/>
        </w:rPr>
      </w:pPr>
      <w:proofErr w:type="gramStart"/>
      <w:r w:rsidRPr="00A56FA2">
        <w:rPr>
          <w:sz w:val="24"/>
          <w:szCs w:val="24"/>
        </w:rPr>
        <w:t>В соответствии с Трудовым Кодексом Российской Федерации, постановлением правительства Еврейской автономной области от 18.10.2011 № 505-ПП « О системе оплаты труда работников государственных органов Еврейской автономной области, замещающих должности, не являющиеся должностями государственной гражданской службы Еврейской автономной области», решением Собрания депутатов от 01.11.2011 № 231 «Об утверждении Положения «Об оплате труда работников, замещающих должности, не являющиеся должностями муниципальной службы в администрации Полевского сельского</w:t>
      </w:r>
      <w:proofErr w:type="gramEnd"/>
      <w:r w:rsidRPr="00A56FA2">
        <w:rPr>
          <w:sz w:val="24"/>
          <w:szCs w:val="24"/>
        </w:rPr>
        <w:t xml:space="preserve"> </w:t>
      </w:r>
      <w:r w:rsidRPr="00A56FA2">
        <w:rPr>
          <w:sz w:val="24"/>
          <w:szCs w:val="24"/>
        </w:rPr>
        <w:lastRenderedPageBreak/>
        <w:t xml:space="preserve">поселения»,  администрация сельского поселения </w:t>
      </w:r>
    </w:p>
    <w:p w:rsidR="00A56FA2" w:rsidRPr="00A56FA2" w:rsidRDefault="00A56FA2" w:rsidP="00A56FA2">
      <w:pPr>
        <w:jc w:val="both"/>
        <w:rPr>
          <w:sz w:val="24"/>
          <w:szCs w:val="24"/>
        </w:rPr>
      </w:pPr>
      <w:r w:rsidRPr="00A56FA2">
        <w:rPr>
          <w:sz w:val="24"/>
          <w:szCs w:val="24"/>
        </w:rPr>
        <w:t>ПОСТАНОВЛЯЕТ:</w:t>
      </w:r>
    </w:p>
    <w:p w:rsidR="00A56FA2" w:rsidRPr="00A56FA2" w:rsidRDefault="00A56FA2" w:rsidP="00A56FA2">
      <w:pPr>
        <w:ind w:firstLine="708"/>
        <w:jc w:val="both"/>
        <w:rPr>
          <w:sz w:val="24"/>
          <w:szCs w:val="24"/>
        </w:rPr>
      </w:pPr>
      <w:r w:rsidRPr="00A56FA2">
        <w:rPr>
          <w:sz w:val="24"/>
          <w:szCs w:val="24"/>
        </w:rPr>
        <w:t>1. Утвердить прилагаемые:</w:t>
      </w:r>
    </w:p>
    <w:p w:rsidR="00A56FA2" w:rsidRPr="00A56FA2" w:rsidRDefault="00A56FA2" w:rsidP="00A56FA2">
      <w:pPr>
        <w:ind w:firstLine="708"/>
        <w:jc w:val="both"/>
        <w:rPr>
          <w:sz w:val="24"/>
          <w:szCs w:val="24"/>
        </w:rPr>
      </w:pPr>
      <w:r w:rsidRPr="00A56FA2">
        <w:rPr>
          <w:sz w:val="24"/>
          <w:szCs w:val="24"/>
        </w:rPr>
        <w:t>- Размеры должностных окладов работников, замещающих должности, не являющиеся должностями муниципальной службы в администрации Полевского сельского поселения;</w:t>
      </w:r>
    </w:p>
    <w:p w:rsidR="00A56FA2" w:rsidRPr="00A56FA2" w:rsidRDefault="00A56FA2" w:rsidP="00A56FA2">
      <w:pPr>
        <w:ind w:firstLine="708"/>
        <w:jc w:val="both"/>
        <w:rPr>
          <w:sz w:val="24"/>
          <w:szCs w:val="24"/>
        </w:rPr>
      </w:pPr>
      <w:r w:rsidRPr="00A56FA2">
        <w:rPr>
          <w:sz w:val="24"/>
          <w:szCs w:val="24"/>
        </w:rPr>
        <w:t>- Положение о видах, размерах, порядке и условиях выплаты выплат компенсационного и стимулирующего характера работникам, замещающих должности, не являющиеся должностями муниципальной службы в администрации Полевского сельского поселения;</w:t>
      </w:r>
    </w:p>
    <w:p w:rsidR="00A56FA2" w:rsidRPr="00A56FA2" w:rsidRDefault="00A56FA2" w:rsidP="00A56FA2">
      <w:pPr>
        <w:ind w:firstLine="708"/>
        <w:jc w:val="both"/>
        <w:rPr>
          <w:sz w:val="24"/>
          <w:szCs w:val="24"/>
        </w:rPr>
      </w:pPr>
      <w:r w:rsidRPr="00A56FA2">
        <w:rPr>
          <w:sz w:val="24"/>
          <w:szCs w:val="24"/>
        </w:rPr>
        <w:t>- Порядок исчисления стажа, дающего право на получение надбавки к должностному окладу за выслугу лет работникам, замещающих должности, не являющиеся должностями муниципальной службы в администрации Полевского сельского поселения.</w:t>
      </w:r>
    </w:p>
    <w:p w:rsidR="00A56FA2" w:rsidRPr="00A56FA2" w:rsidRDefault="00A56FA2" w:rsidP="00A56FA2">
      <w:pPr>
        <w:ind w:firstLine="708"/>
        <w:jc w:val="both"/>
        <w:rPr>
          <w:sz w:val="24"/>
          <w:szCs w:val="24"/>
        </w:rPr>
      </w:pPr>
      <w:r w:rsidRPr="00A56FA2">
        <w:rPr>
          <w:sz w:val="24"/>
          <w:szCs w:val="24"/>
        </w:rPr>
        <w:t>2. Признать утратившими силу постановления администрации сельского поселения:</w:t>
      </w:r>
    </w:p>
    <w:p w:rsidR="00A56FA2" w:rsidRPr="00A56FA2" w:rsidRDefault="00A56FA2" w:rsidP="00A56FA2">
      <w:pPr>
        <w:jc w:val="both"/>
        <w:rPr>
          <w:sz w:val="24"/>
          <w:szCs w:val="24"/>
        </w:rPr>
      </w:pPr>
      <w:r w:rsidRPr="00A56FA2">
        <w:rPr>
          <w:sz w:val="24"/>
          <w:szCs w:val="24"/>
        </w:rPr>
        <w:t>- от 27.12.2021 №  68</w:t>
      </w:r>
      <w:r w:rsidRPr="00A56FA2">
        <w:rPr>
          <w:sz w:val="24"/>
          <w:szCs w:val="24"/>
        </w:rPr>
        <w:tab/>
        <w:t>«Об установлении оплаты труда работников, замещающих должности, не являющиеся должностями муниципальной службы в администрации Полевского сельского поселения».</w:t>
      </w:r>
    </w:p>
    <w:p w:rsidR="00A56FA2" w:rsidRPr="00A56FA2" w:rsidRDefault="00A56FA2" w:rsidP="00A56FA2">
      <w:pPr>
        <w:jc w:val="both"/>
        <w:rPr>
          <w:sz w:val="24"/>
          <w:szCs w:val="24"/>
        </w:rPr>
      </w:pPr>
      <w:r w:rsidRPr="00A56FA2">
        <w:rPr>
          <w:sz w:val="24"/>
          <w:szCs w:val="24"/>
        </w:rPr>
        <w:t xml:space="preserve">3. </w:t>
      </w:r>
      <w:proofErr w:type="gramStart"/>
      <w:r w:rsidRPr="00A56FA2">
        <w:rPr>
          <w:sz w:val="24"/>
          <w:szCs w:val="24"/>
        </w:rPr>
        <w:t>Контроль за</w:t>
      </w:r>
      <w:proofErr w:type="gramEnd"/>
      <w:r w:rsidRPr="00A56FA2">
        <w:rPr>
          <w:sz w:val="24"/>
          <w:szCs w:val="24"/>
        </w:rPr>
        <w:t xml:space="preserve"> исполнением настоящего постановления оставляю за собой.</w:t>
      </w:r>
    </w:p>
    <w:p w:rsidR="00A56FA2" w:rsidRPr="00A56FA2" w:rsidRDefault="00A56FA2" w:rsidP="00A56FA2">
      <w:pPr>
        <w:ind w:firstLine="708"/>
        <w:jc w:val="both"/>
        <w:rPr>
          <w:sz w:val="24"/>
          <w:szCs w:val="24"/>
        </w:rPr>
      </w:pPr>
      <w:r w:rsidRPr="00A56FA2">
        <w:rPr>
          <w:sz w:val="24"/>
          <w:szCs w:val="24"/>
        </w:rPr>
        <w:t xml:space="preserve">4. Опубликовать настоящее постановление в средствах массовой информации. </w:t>
      </w:r>
    </w:p>
    <w:p w:rsidR="00A56FA2" w:rsidRPr="00A56FA2" w:rsidRDefault="00A56FA2" w:rsidP="00A56FA2">
      <w:pPr>
        <w:tabs>
          <w:tab w:val="num" w:pos="0"/>
        </w:tabs>
        <w:ind w:firstLine="720"/>
        <w:jc w:val="both"/>
        <w:rPr>
          <w:sz w:val="24"/>
          <w:szCs w:val="24"/>
        </w:rPr>
      </w:pPr>
      <w:r w:rsidRPr="00A56FA2">
        <w:rPr>
          <w:sz w:val="24"/>
          <w:szCs w:val="24"/>
        </w:rPr>
        <w:t>5. Настоящее постановление вступает в силу после дня его официального опубликования.</w:t>
      </w:r>
    </w:p>
    <w:p w:rsidR="00A56FA2" w:rsidRPr="00A56FA2" w:rsidRDefault="00A56FA2" w:rsidP="00A56FA2">
      <w:pPr>
        <w:tabs>
          <w:tab w:val="num" w:pos="0"/>
        </w:tabs>
        <w:jc w:val="both"/>
        <w:rPr>
          <w:sz w:val="24"/>
          <w:szCs w:val="24"/>
        </w:rPr>
      </w:pPr>
    </w:p>
    <w:p w:rsidR="00A56FA2" w:rsidRPr="00A56FA2" w:rsidRDefault="00A56FA2" w:rsidP="00A56FA2">
      <w:pPr>
        <w:jc w:val="both"/>
        <w:rPr>
          <w:sz w:val="24"/>
          <w:szCs w:val="24"/>
        </w:rPr>
      </w:pPr>
    </w:p>
    <w:p w:rsidR="00A56FA2" w:rsidRPr="00A56FA2" w:rsidRDefault="00A56FA2" w:rsidP="00A56FA2">
      <w:pPr>
        <w:jc w:val="both"/>
        <w:rPr>
          <w:sz w:val="24"/>
          <w:szCs w:val="24"/>
        </w:rPr>
      </w:pPr>
    </w:p>
    <w:p w:rsidR="00A56FA2" w:rsidRPr="00A56FA2" w:rsidRDefault="00A56FA2" w:rsidP="00A56FA2">
      <w:pPr>
        <w:jc w:val="both"/>
        <w:rPr>
          <w:sz w:val="24"/>
          <w:szCs w:val="24"/>
        </w:rPr>
      </w:pPr>
      <w:r w:rsidRPr="00A56FA2">
        <w:rPr>
          <w:sz w:val="24"/>
          <w:szCs w:val="24"/>
        </w:rPr>
        <w:t>Глава администрации</w:t>
      </w:r>
    </w:p>
    <w:p w:rsidR="00A56FA2" w:rsidRPr="00A56FA2" w:rsidRDefault="00A56FA2" w:rsidP="00A56FA2">
      <w:pPr>
        <w:jc w:val="both"/>
        <w:rPr>
          <w:sz w:val="24"/>
          <w:szCs w:val="24"/>
        </w:rPr>
      </w:pPr>
      <w:r w:rsidRPr="00A56FA2">
        <w:rPr>
          <w:sz w:val="24"/>
          <w:szCs w:val="24"/>
        </w:rPr>
        <w:t xml:space="preserve">сельского поселения                                                                    А.П. </w:t>
      </w:r>
      <w:proofErr w:type="spellStart"/>
      <w:r w:rsidRPr="00A56FA2">
        <w:rPr>
          <w:sz w:val="24"/>
          <w:szCs w:val="24"/>
        </w:rPr>
        <w:t>Пермин</w:t>
      </w:r>
      <w:proofErr w:type="spellEnd"/>
    </w:p>
    <w:p w:rsidR="00A56FA2" w:rsidRPr="00A56FA2" w:rsidRDefault="00A56FA2" w:rsidP="00A56FA2">
      <w:pPr>
        <w:rPr>
          <w:sz w:val="24"/>
          <w:szCs w:val="24"/>
        </w:rPr>
      </w:pPr>
    </w:p>
    <w:p w:rsidR="00A56FA2" w:rsidRPr="00A56FA2" w:rsidRDefault="00A56FA2" w:rsidP="00A56FA2">
      <w:pPr>
        <w:rPr>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A56FA2" w:rsidRPr="00A56FA2" w:rsidTr="00A56FA2">
        <w:trPr>
          <w:trHeight w:val="1240"/>
        </w:trPr>
        <w:tc>
          <w:tcPr>
            <w:tcW w:w="4394" w:type="dxa"/>
            <w:tcBorders>
              <w:top w:val="nil"/>
              <w:left w:val="nil"/>
              <w:bottom w:val="nil"/>
              <w:right w:val="nil"/>
            </w:tcBorders>
          </w:tcPr>
          <w:p w:rsidR="00A56FA2" w:rsidRPr="00A56FA2" w:rsidRDefault="00A56FA2" w:rsidP="00A56FA2">
            <w:pPr>
              <w:spacing w:line="276" w:lineRule="auto"/>
              <w:jc w:val="both"/>
              <w:rPr>
                <w:sz w:val="24"/>
                <w:szCs w:val="24"/>
                <w:lang w:eastAsia="en-US"/>
              </w:rPr>
            </w:pPr>
            <w:r w:rsidRPr="00A56FA2">
              <w:rPr>
                <w:sz w:val="24"/>
                <w:szCs w:val="24"/>
                <w:lang w:eastAsia="en-US"/>
              </w:rPr>
              <w:t>УТВЕРЖДЕНЫ</w:t>
            </w:r>
          </w:p>
          <w:p w:rsidR="00A56FA2" w:rsidRPr="00A56FA2" w:rsidRDefault="00A56FA2" w:rsidP="00A56FA2">
            <w:pPr>
              <w:spacing w:line="276" w:lineRule="auto"/>
              <w:jc w:val="both"/>
              <w:rPr>
                <w:sz w:val="24"/>
                <w:szCs w:val="24"/>
                <w:lang w:eastAsia="en-US"/>
              </w:rPr>
            </w:pPr>
            <w:r w:rsidRPr="00A56FA2">
              <w:rPr>
                <w:sz w:val="24"/>
                <w:szCs w:val="24"/>
                <w:lang w:eastAsia="en-US"/>
              </w:rPr>
              <w:t xml:space="preserve">постановлением администрации сельского поселения </w:t>
            </w:r>
          </w:p>
          <w:p w:rsidR="00A56FA2" w:rsidRPr="00A56FA2" w:rsidRDefault="00A56FA2" w:rsidP="00A56FA2">
            <w:pPr>
              <w:spacing w:line="276" w:lineRule="auto"/>
              <w:jc w:val="both"/>
              <w:rPr>
                <w:sz w:val="24"/>
                <w:szCs w:val="24"/>
                <w:lang w:eastAsia="en-US"/>
              </w:rPr>
            </w:pPr>
            <w:r w:rsidRPr="00A56FA2">
              <w:rPr>
                <w:sz w:val="24"/>
                <w:szCs w:val="24"/>
                <w:lang w:eastAsia="en-US"/>
              </w:rPr>
              <w:t>от 20.06.2022 № 46</w:t>
            </w:r>
          </w:p>
        </w:tc>
      </w:tr>
    </w:tbl>
    <w:p w:rsidR="00A56FA2" w:rsidRPr="00A56FA2" w:rsidRDefault="00A56FA2" w:rsidP="00A56FA2">
      <w:pPr>
        <w:jc w:val="both"/>
        <w:rPr>
          <w:sz w:val="24"/>
          <w:szCs w:val="24"/>
        </w:rPr>
      </w:pPr>
    </w:p>
    <w:p w:rsidR="00A56FA2" w:rsidRPr="00A56FA2" w:rsidRDefault="00A56FA2" w:rsidP="00A56FA2">
      <w:pPr>
        <w:jc w:val="center"/>
        <w:rPr>
          <w:sz w:val="24"/>
          <w:szCs w:val="24"/>
        </w:rPr>
      </w:pPr>
      <w:r w:rsidRPr="00A56FA2">
        <w:rPr>
          <w:sz w:val="24"/>
          <w:szCs w:val="24"/>
        </w:rPr>
        <w:t>Размеры</w:t>
      </w:r>
    </w:p>
    <w:p w:rsidR="00A56FA2" w:rsidRPr="00A56FA2" w:rsidRDefault="00A56FA2" w:rsidP="00A56FA2">
      <w:pPr>
        <w:jc w:val="center"/>
        <w:rPr>
          <w:sz w:val="24"/>
          <w:szCs w:val="24"/>
        </w:rPr>
      </w:pPr>
      <w:r w:rsidRPr="00A56FA2">
        <w:rPr>
          <w:sz w:val="24"/>
          <w:szCs w:val="24"/>
        </w:rPr>
        <w:t>должностных  окладов  работников, замещающих должности, не являющиеся должностями муниципальной службы в администрации Полевского сельского поселения</w:t>
      </w:r>
    </w:p>
    <w:p w:rsidR="00A56FA2" w:rsidRPr="00A56FA2" w:rsidRDefault="00A56FA2" w:rsidP="00A56FA2">
      <w:pPr>
        <w:jc w:val="center"/>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420"/>
      </w:tblGrid>
      <w:tr w:rsidR="00A56FA2" w:rsidRPr="00A56FA2" w:rsidTr="00A56FA2">
        <w:tc>
          <w:tcPr>
            <w:tcW w:w="6048"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Наименование  должности</w:t>
            </w:r>
          </w:p>
        </w:tc>
        <w:tc>
          <w:tcPr>
            <w:tcW w:w="3420"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Размер  должностного  оклада (в  рублях)</w:t>
            </w:r>
          </w:p>
        </w:tc>
      </w:tr>
      <w:tr w:rsidR="00A56FA2" w:rsidRPr="00A56FA2" w:rsidTr="00A56FA2">
        <w:tc>
          <w:tcPr>
            <w:tcW w:w="6048"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both"/>
              <w:rPr>
                <w:sz w:val="24"/>
                <w:szCs w:val="24"/>
                <w:lang w:eastAsia="en-US"/>
              </w:rPr>
            </w:pPr>
            <w:r w:rsidRPr="00A56FA2">
              <w:rPr>
                <w:sz w:val="24"/>
                <w:szCs w:val="24"/>
                <w:lang w:eastAsia="en-US"/>
              </w:rPr>
              <w:t>Механик</w:t>
            </w:r>
          </w:p>
        </w:tc>
        <w:tc>
          <w:tcPr>
            <w:tcW w:w="3420"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rFonts w:eastAsia="A"/>
                <w:sz w:val="24"/>
                <w:szCs w:val="24"/>
                <w:lang w:eastAsia="en-US"/>
              </w:rPr>
            </w:pPr>
            <w:r w:rsidRPr="00A56FA2">
              <w:rPr>
                <w:rFonts w:eastAsia="A"/>
                <w:sz w:val="24"/>
                <w:szCs w:val="24"/>
                <w:lang w:eastAsia="en-US"/>
              </w:rPr>
              <w:t>3935-4504</w:t>
            </w:r>
          </w:p>
        </w:tc>
      </w:tr>
      <w:tr w:rsidR="00A56FA2" w:rsidRPr="00A56FA2" w:rsidTr="00A56FA2">
        <w:tc>
          <w:tcPr>
            <w:tcW w:w="6048"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rPr>
                <w:sz w:val="24"/>
                <w:szCs w:val="24"/>
                <w:lang w:eastAsia="en-US"/>
              </w:rPr>
            </w:pPr>
            <w:r w:rsidRPr="00A56FA2">
              <w:rPr>
                <w:sz w:val="24"/>
                <w:szCs w:val="24"/>
                <w:lang w:eastAsia="en-US"/>
              </w:rPr>
              <w:t>Водители автомобилей</w:t>
            </w:r>
          </w:p>
        </w:tc>
        <w:tc>
          <w:tcPr>
            <w:tcW w:w="3420"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rFonts w:eastAsia="A"/>
                <w:sz w:val="24"/>
                <w:szCs w:val="24"/>
                <w:lang w:eastAsia="en-US"/>
              </w:rPr>
            </w:pPr>
            <w:r w:rsidRPr="00A56FA2">
              <w:rPr>
                <w:color w:val="000000"/>
                <w:sz w:val="24"/>
                <w:szCs w:val="24"/>
                <w:lang w:eastAsia="en-US"/>
              </w:rPr>
              <w:t>3723-4017</w:t>
            </w:r>
          </w:p>
        </w:tc>
      </w:tr>
      <w:tr w:rsidR="00A56FA2" w:rsidRPr="00A56FA2" w:rsidTr="00A56FA2">
        <w:tc>
          <w:tcPr>
            <w:tcW w:w="6048"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rPr>
                <w:rFonts w:eastAsia="A"/>
                <w:sz w:val="24"/>
                <w:szCs w:val="24"/>
                <w:lang w:eastAsia="en-US"/>
              </w:rPr>
            </w:pPr>
            <w:r w:rsidRPr="00A56FA2">
              <w:rPr>
                <w:sz w:val="24"/>
                <w:szCs w:val="24"/>
                <w:lang w:eastAsia="en-US"/>
              </w:rPr>
              <w:t>Уборщик служебных помещений</w:t>
            </w:r>
          </w:p>
        </w:tc>
        <w:tc>
          <w:tcPr>
            <w:tcW w:w="3420"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rFonts w:eastAsia="A"/>
                <w:sz w:val="24"/>
                <w:szCs w:val="24"/>
                <w:lang w:eastAsia="en-US"/>
              </w:rPr>
            </w:pPr>
            <w:r w:rsidRPr="00A56FA2">
              <w:rPr>
                <w:color w:val="000000"/>
                <w:sz w:val="24"/>
                <w:szCs w:val="24"/>
                <w:lang w:eastAsia="en-US"/>
              </w:rPr>
              <w:t>3436-3528</w:t>
            </w:r>
          </w:p>
        </w:tc>
      </w:tr>
      <w:tr w:rsidR="00A56FA2" w:rsidRPr="00A56FA2" w:rsidTr="00A56FA2">
        <w:tc>
          <w:tcPr>
            <w:tcW w:w="6048"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rPr>
                <w:sz w:val="24"/>
                <w:szCs w:val="24"/>
                <w:lang w:eastAsia="en-US"/>
              </w:rPr>
            </w:pPr>
            <w:r w:rsidRPr="00A56FA2">
              <w:rPr>
                <w:sz w:val="24"/>
                <w:szCs w:val="24"/>
                <w:lang w:eastAsia="en-US"/>
              </w:rPr>
              <w:t>Дворник</w:t>
            </w:r>
          </w:p>
        </w:tc>
        <w:tc>
          <w:tcPr>
            <w:tcW w:w="3420"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color w:val="000000"/>
                <w:sz w:val="24"/>
                <w:szCs w:val="24"/>
                <w:lang w:eastAsia="en-US"/>
              </w:rPr>
            </w:pPr>
            <w:r w:rsidRPr="00A56FA2">
              <w:rPr>
                <w:color w:val="000000"/>
                <w:sz w:val="24"/>
                <w:szCs w:val="24"/>
                <w:lang w:eastAsia="en-US"/>
              </w:rPr>
              <w:t>3436-3528</w:t>
            </w:r>
          </w:p>
        </w:tc>
      </w:tr>
      <w:tr w:rsidR="00A56FA2" w:rsidRPr="00A56FA2" w:rsidTr="00A56FA2">
        <w:tc>
          <w:tcPr>
            <w:tcW w:w="6048"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rPr>
                <w:sz w:val="24"/>
                <w:szCs w:val="24"/>
                <w:lang w:eastAsia="en-US"/>
              </w:rPr>
            </w:pPr>
            <w:r w:rsidRPr="00A56FA2">
              <w:rPr>
                <w:sz w:val="24"/>
                <w:szCs w:val="24"/>
                <w:lang w:eastAsia="en-US"/>
              </w:rPr>
              <w:t>Системный администратор, специалист по технической поддержке</w:t>
            </w:r>
          </w:p>
        </w:tc>
        <w:tc>
          <w:tcPr>
            <w:tcW w:w="3420"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color w:val="000000"/>
                <w:sz w:val="24"/>
                <w:szCs w:val="24"/>
                <w:lang w:eastAsia="en-US"/>
              </w:rPr>
            </w:pPr>
            <w:r w:rsidRPr="00A56FA2">
              <w:rPr>
                <w:color w:val="000000"/>
                <w:sz w:val="24"/>
                <w:szCs w:val="24"/>
                <w:lang w:eastAsia="en-US"/>
              </w:rPr>
              <w:t>4284-6225</w:t>
            </w:r>
          </w:p>
        </w:tc>
      </w:tr>
    </w:tbl>
    <w:p w:rsidR="00A56FA2" w:rsidRPr="00A56FA2" w:rsidRDefault="00A56FA2" w:rsidP="00A56FA2">
      <w:pPr>
        <w:jc w:val="center"/>
        <w:rPr>
          <w:sz w:val="24"/>
          <w:szCs w:val="24"/>
        </w:rPr>
      </w:pPr>
    </w:p>
    <w:p w:rsidR="00A56FA2" w:rsidRPr="00A56FA2" w:rsidRDefault="00A56FA2" w:rsidP="00A56FA2">
      <w:pPr>
        <w:jc w:val="center"/>
        <w:rPr>
          <w:sz w:val="24"/>
          <w:szCs w:val="24"/>
        </w:rPr>
      </w:pPr>
    </w:p>
    <w:p w:rsidR="00A56FA2" w:rsidRPr="00A56FA2" w:rsidRDefault="00A56FA2" w:rsidP="00A56FA2">
      <w:pPr>
        <w:jc w:val="center"/>
        <w:rPr>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A56FA2" w:rsidRPr="00A56FA2" w:rsidTr="00A56FA2">
        <w:trPr>
          <w:trHeight w:val="1240"/>
        </w:trPr>
        <w:tc>
          <w:tcPr>
            <w:tcW w:w="4394" w:type="dxa"/>
            <w:tcBorders>
              <w:top w:val="nil"/>
              <w:left w:val="nil"/>
              <w:bottom w:val="nil"/>
              <w:right w:val="nil"/>
            </w:tcBorders>
          </w:tcPr>
          <w:p w:rsidR="00A56FA2" w:rsidRPr="00A56FA2" w:rsidRDefault="00A56FA2" w:rsidP="00A56FA2">
            <w:pPr>
              <w:spacing w:line="276" w:lineRule="auto"/>
              <w:jc w:val="both"/>
              <w:rPr>
                <w:sz w:val="24"/>
                <w:szCs w:val="24"/>
                <w:lang w:eastAsia="en-US"/>
              </w:rPr>
            </w:pPr>
            <w:r w:rsidRPr="00A56FA2">
              <w:rPr>
                <w:sz w:val="24"/>
                <w:szCs w:val="24"/>
                <w:lang w:eastAsia="en-US"/>
              </w:rPr>
              <w:lastRenderedPageBreak/>
              <w:t>УТВЕРЖДЕНО</w:t>
            </w:r>
          </w:p>
          <w:p w:rsidR="00A56FA2" w:rsidRPr="00A56FA2" w:rsidRDefault="00A56FA2" w:rsidP="00A56FA2">
            <w:pPr>
              <w:spacing w:line="276" w:lineRule="auto"/>
              <w:jc w:val="both"/>
              <w:rPr>
                <w:sz w:val="24"/>
                <w:szCs w:val="24"/>
                <w:lang w:eastAsia="en-US"/>
              </w:rPr>
            </w:pPr>
            <w:r w:rsidRPr="00A56FA2">
              <w:rPr>
                <w:sz w:val="24"/>
                <w:szCs w:val="24"/>
                <w:lang w:eastAsia="en-US"/>
              </w:rPr>
              <w:t xml:space="preserve">постановлением администрации сельского поселения </w:t>
            </w:r>
          </w:p>
          <w:p w:rsidR="00A56FA2" w:rsidRPr="00A56FA2" w:rsidRDefault="00A56FA2" w:rsidP="00A56FA2">
            <w:pPr>
              <w:spacing w:line="276" w:lineRule="auto"/>
              <w:jc w:val="both"/>
              <w:rPr>
                <w:sz w:val="24"/>
                <w:szCs w:val="24"/>
                <w:lang w:eastAsia="en-US"/>
              </w:rPr>
            </w:pPr>
            <w:r w:rsidRPr="00A56FA2">
              <w:rPr>
                <w:sz w:val="24"/>
                <w:szCs w:val="24"/>
                <w:lang w:eastAsia="en-US"/>
              </w:rPr>
              <w:t>от 20.06.2022 № 46</w:t>
            </w:r>
          </w:p>
        </w:tc>
      </w:tr>
    </w:tbl>
    <w:p w:rsidR="00A56FA2" w:rsidRPr="00A56FA2" w:rsidRDefault="00A56FA2" w:rsidP="00A56FA2">
      <w:pPr>
        <w:jc w:val="center"/>
        <w:rPr>
          <w:sz w:val="24"/>
          <w:szCs w:val="24"/>
        </w:rPr>
      </w:pPr>
    </w:p>
    <w:p w:rsidR="00A56FA2" w:rsidRPr="00A56FA2" w:rsidRDefault="00A56FA2" w:rsidP="00A56FA2">
      <w:pPr>
        <w:jc w:val="center"/>
        <w:rPr>
          <w:sz w:val="24"/>
          <w:szCs w:val="24"/>
        </w:rPr>
      </w:pPr>
    </w:p>
    <w:p w:rsidR="00A56FA2" w:rsidRPr="00A56FA2" w:rsidRDefault="00A56FA2" w:rsidP="00A56FA2">
      <w:pPr>
        <w:jc w:val="center"/>
        <w:rPr>
          <w:sz w:val="24"/>
          <w:szCs w:val="24"/>
        </w:rPr>
      </w:pPr>
      <w:r w:rsidRPr="00A56FA2">
        <w:rPr>
          <w:sz w:val="24"/>
          <w:szCs w:val="24"/>
        </w:rPr>
        <w:t>Положение о видах, размерах, порядке и условиях выплат компенсационного и стимулирующего характера работникам, замещающих должности, не являющиеся должностями муниципальной службы в администрации Полевского сельского поселения</w:t>
      </w:r>
    </w:p>
    <w:p w:rsidR="00A56FA2" w:rsidRPr="00A56FA2" w:rsidRDefault="00A56FA2" w:rsidP="00A56FA2">
      <w:pPr>
        <w:ind w:firstLine="708"/>
        <w:jc w:val="both"/>
        <w:rPr>
          <w:sz w:val="24"/>
          <w:szCs w:val="24"/>
        </w:rPr>
      </w:pPr>
    </w:p>
    <w:p w:rsidR="00A56FA2" w:rsidRPr="00A56FA2" w:rsidRDefault="00A56FA2" w:rsidP="00A56FA2">
      <w:pPr>
        <w:ind w:firstLine="708"/>
        <w:jc w:val="both"/>
        <w:rPr>
          <w:sz w:val="24"/>
          <w:szCs w:val="24"/>
        </w:rPr>
      </w:pPr>
      <w:r w:rsidRPr="00A56FA2">
        <w:rPr>
          <w:sz w:val="24"/>
          <w:szCs w:val="24"/>
        </w:rPr>
        <w:t>1. Настоящим Положением определяется единый порядок выплаты выплат стимулирующего и компенсационного характера работникам, замещающих  должности, не  являющиеся должностями муниципальной службы в администрации Полевского сельского поселения (далее – работники).</w:t>
      </w:r>
    </w:p>
    <w:p w:rsidR="00A56FA2" w:rsidRPr="00A56FA2" w:rsidRDefault="00A56FA2" w:rsidP="00A56FA2">
      <w:pPr>
        <w:ind w:firstLine="708"/>
        <w:jc w:val="both"/>
        <w:rPr>
          <w:sz w:val="24"/>
          <w:szCs w:val="24"/>
        </w:rPr>
      </w:pPr>
      <w:r w:rsidRPr="00A56FA2">
        <w:rPr>
          <w:sz w:val="24"/>
          <w:szCs w:val="24"/>
        </w:rPr>
        <w:t>2. Работникам устанавливаются следующие виды выплат стимулирующего характера:</w:t>
      </w:r>
    </w:p>
    <w:p w:rsidR="00A56FA2" w:rsidRPr="00A56FA2" w:rsidRDefault="00A56FA2" w:rsidP="00A56FA2">
      <w:pPr>
        <w:ind w:firstLine="708"/>
        <w:jc w:val="both"/>
        <w:rPr>
          <w:sz w:val="24"/>
          <w:szCs w:val="24"/>
        </w:rPr>
      </w:pPr>
      <w:r w:rsidRPr="00A56FA2">
        <w:rPr>
          <w:sz w:val="24"/>
          <w:szCs w:val="24"/>
        </w:rPr>
        <w:t>2.1. Надбавка за специфику работы устанавливается распоряжением администрации Полевского сельского поселения в размере до 200 % должностного оклада,</w:t>
      </w:r>
      <w:r w:rsidRPr="00A56FA2">
        <w:rPr>
          <w:color w:val="000000"/>
          <w:sz w:val="24"/>
          <w:szCs w:val="24"/>
        </w:rPr>
        <w:t xml:space="preserve"> выплата осуществляется одновременно с выплатой заработной платы</w:t>
      </w:r>
      <w:r w:rsidRPr="00A56FA2">
        <w:rPr>
          <w:sz w:val="24"/>
          <w:szCs w:val="24"/>
        </w:rPr>
        <w:t>.</w:t>
      </w:r>
    </w:p>
    <w:p w:rsidR="00A56FA2" w:rsidRPr="00A56FA2" w:rsidRDefault="00A56FA2" w:rsidP="00A56FA2">
      <w:pPr>
        <w:ind w:firstLine="708"/>
        <w:jc w:val="both"/>
        <w:rPr>
          <w:sz w:val="24"/>
          <w:szCs w:val="24"/>
        </w:rPr>
      </w:pPr>
      <w:r w:rsidRPr="00A56FA2">
        <w:rPr>
          <w:sz w:val="24"/>
          <w:szCs w:val="24"/>
        </w:rPr>
        <w:t>2.2. Надбавка за интенсивность и высокие результаты работы устанавливается распоряжением администрации сельского поселения в размере до 200 % должностного оклада.</w:t>
      </w:r>
    </w:p>
    <w:p w:rsidR="00A56FA2" w:rsidRPr="00A56FA2" w:rsidRDefault="00A56FA2" w:rsidP="00A56FA2">
      <w:pPr>
        <w:jc w:val="both"/>
        <w:rPr>
          <w:sz w:val="24"/>
          <w:szCs w:val="24"/>
        </w:rPr>
      </w:pPr>
      <w:r w:rsidRPr="00A56FA2">
        <w:rPr>
          <w:sz w:val="24"/>
          <w:szCs w:val="24"/>
        </w:rPr>
        <w:t>Выплата за интенсивность и высокие результаты труда производится ежемесячно:</w:t>
      </w:r>
    </w:p>
    <w:p w:rsidR="00A56FA2" w:rsidRPr="00A56FA2" w:rsidRDefault="00A56FA2" w:rsidP="00A56FA2">
      <w:pPr>
        <w:jc w:val="both"/>
        <w:rPr>
          <w:sz w:val="24"/>
          <w:szCs w:val="24"/>
        </w:rPr>
      </w:pPr>
      <w:r w:rsidRPr="00A56FA2">
        <w:rPr>
          <w:sz w:val="24"/>
          <w:szCs w:val="24"/>
        </w:rPr>
        <w:t>- в размере до 200 процентов от должностного оклада для водителя;</w:t>
      </w:r>
      <w:r w:rsidRPr="00A56FA2">
        <w:rPr>
          <w:sz w:val="24"/>
          <w:szCs w:val="24"/>
        </w:rPr>
        <w:br/>
        <w:t>    </w:t>
      </w:r>
      <w:r w:rsidRPr="00A56FA2">
        <w:rPr>
          <w:sz w:val="24"/>
          <w:szCs w:val="24"/>
        </w:rPr>
        <w:tab/>
        <w:t>- в размере до 200 процентов от должностного оклада для механика;</w:t>
      </w:r>
      <w:r w:rsidRPr="00A56FA2">
        <w:rPr>
          <w:sz w:val="24"/>
          <w:szCs w:val="24"/>
        </w:rPr>
        <w:br/>
        <w:t>     - в размере до 200 процентов должностного оклада для уборщиков служебных помещений;</w:t>
      </w:r>
    </w:p>
    <w:p w:rsidR="00A56FA2" w:rsidRPr="00A56FA2" w:rsidRDefault="00A56FA2" w:rsidP="00A56FA2">
      <w:pPr>
        <w:jc w:val="both"/>
        <w:rPr>
          <w:sz w:val="24"/>
          <w:szCs w:val="24"/>
        </w:rPr>
      </w:pPr>
      <w:r w:rsidRPr="00A56FA2">
        <w:rPr>
          <w:sz w:val="24"/>
          <w:szCs w:val="24"/>
        </w:rPr>
        <w:t>при условии полного выполнения показателей эффективности деятельности:</w:t>
      </w:r>
    </w:p>
    <w:p w:rsidR="00A56FA2" w:rsidRPr="00A56FA2" w:rsidRDefault="00A56FA2" w:rsidP="00A56FA2">
      <w:pPr>
        <w:jc w:val="both"/>
        <w:rPr>
          <w:sz w:val="24"/>
          <w:szCs w:val="24"/>
        </w:rPr>
      </w:pPr>
      <w:r w:rsidRPr="00A56FA2">
        <w:rPr>
          <w:sz w:val="24"/>
          <w:szCs w:val="24"/>
        </w:rPr>
        <w:t xml:space="preserve">Показатели эффективности деятельности  работников:  </w:t>
      </w:r>
    </w:p>
    <w:p w:rsidR="00A56FA2" w:rsidRPr="00A56FA2" w:rsidRDefault="00A56FA2" w:rsidP="00A56FA2">
      <w:pPr>
        <w:jc w:val="both"/>
        <w:rPr>
          <w:sz w:val="24"/>
          <w:szCs w:val="24"/>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5213"/>
        <w:gridCol w:w="2720"/>
        <w:gridCol w:w="1283"/>
      </w:tblGrid>
      <w:tr w:rsidR="00A56FA2" w:rsidRPr="00A56FA2" w:rsidTr="008C4E4B">
        <w:tc>
          <w:tcPr>
            <w:tcW w:w="908"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 xml:space="preserve">№ </w:t>
            </w:r>
          </w:p>
          <w:p w:rsidR="00A56FA2" w:rsidRPr="00A56FA2" w:rsidRDefault="00A56FA2" w:rsidP="00A56FA2">
            <w:pPr>
              <w:spacing w:line="276" w:lineRule="auto"/>
              <w:jc w:val="center"/>
              <w:rPr>
                <w:sz w:val="24"/>
                <w:szCs w:val="24"/>
                <w:lang w:eastAsia="en-US"/>
              </w:rPr>
            </w:pPr>
            <w:proofErr w:type="spellStart"/>
            <w:proofErr w:type="gramStart"/>
            <w:r w:rsidRPr="00A56FA2">
              <w:rPr>
                <w:sz w:val="24"/>
                <w:szCs w:val="24"/>
                <w:lang w:eastAsia="en-US"/>
              </w:rPr>
              <w:t>п</w:t>
            </w:r>
            <w:proofErr w:type="spellEnd"/>
            <w:proofErr w:type="gramEnd"/>
            <w:r w:rsidRPr="00A56FA2">
              <w:rPr>
                <w:sz w:val="24"/>
                <w:szCs w:val="24"/>
                <w:lang w:eastAsia="en-US"/>
              </w:rPr>
              <w:t>/</w:t>
            </w:r>
            <w:proofErr w:type="spellStart"/>
            <w:r w:rsidRPr="00A56FA2">
              <w:rPr>
                <w:sz w:val="24"/>
                <w:szCs w:val="24"/>
                <w:lang w:eastAsia="en-US"/>
              </w:rPr>
              <w:t>п</w:t>
            </w:r>
            <w:proofErr w:type="spellEnd"/>
          </w:p>
        </w:tc>
        <w:tc>
          <w:tcPr>
            <w:tcW w:w="4662"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rPr>
                <w:sz w:val="24"/>
                <w:szCs w:val="24"/>
                <w:lang w:eastAsia="en-US"/>
              </w:rPr>
            </w:pPr>
            <w:r w:rsidRPr="00A56FA2">
              <w:rPr>
                <w:sz w:val="24"/>
                <w:szCs w:val="24"/>
                <w:lang w:eastAsia="en-US"/>
              </w:rPr>
              <w:t xml:space="preserve">Должность </w:t>
            </w: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widowControl/>
              <w:tabs>
                <w:tab w:val="num" w:pos="370"/>
              </w:tabs>
              <w:spacing w:line="276" w:lineRule="auto"/>
              <w:ind w:left="10"/>
              <w:jc w:val="both"/>
              <w:rPr>
                <w:sz w:val="24"/>
                <w:szCs w:val="24"/>
                <w:lang w:eastAsia="en-US"/>
              </w:rPr>
            </w:pPr>
            <w:r w:rsidRPr="00A56FA2">
              <w:rPr>
                <w:sz w:val="24"/>
                <w:szCs w:val="24"/>
                <w:lang w:eastAsia="en-US"/>
              </w:rPr>
              <w:t xml:space="preserve">Критерии (показатели) оценки деятельности работников </w:t>
            </w:r>
          </w:p>
        </w:tc>
        <w:tc>
          <w:tcPr>
            <w:tcW w:w="1379"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 xml:space="preserve">Размеры выплаты </w:t>
            </w:r>
          </w:p>
          <w:p w:rsidR="00A56FA2" w:rsidRPr="00A56FA2" w:rsidRDefault="00A56FA2" w:rsidP="00A56FA2">
            <w:pPr>
              <w:spacing w:line="276" w:lineRule="auto"/>
              <w:jc w:val="center"/>
              <w:rPr>
                <w:sz w:val="24"/>
                <w:szCs w:val="24"/>
                <w:lang w:eastAsia="en-US"/>
              </w:rPr>
            </w:pPr>
            <w:r w:rsidRPr="00A56FA2">
              <w:rPr>
                <w:sz w:val="24"/>
                <w:szCs w:val="24"/>
                <w:lang w:eastAsia="en-US"/>
              </w:rPr>
              <w:t>(баллы)</w:t>
            </w:r>
          </w:p>
        </w:tc>
      </w:tr>
      <w:tr w:rsidR="00A56FA2" w:rsidRPr="00A56FA2" w:rsidTr="008C4E4B">
        <w:tc>
          <w:tcPr>
            <w:tcW w:w="908"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1</w:t>
            </w:r>
          </w:p>
        </w:tc>
        <w:tc>
          <w:tcPr>
            <w:tcW w:w="4662"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rPr>
                <w:sz w:val="24"/>
                <w:szCs w:val="24"/>
                <w:lang w:eastAsia="en-US"/>
              </w:rPr>
            </w:pPr>
            <w:r w:rsidRPr="00A56FA2">
              <w:rPr>
                <w:sz w:val="24"/>
                <w:szCs w:val="24"/>
                <w:lang w:eastAsia="en-US"/>
              </w:rPr>
              <w:t>2</w:t>
            </w: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widowControl/>
              <w:tabs>
                <w:tab w:val="num" w:pos="370"/>
              </w:tabs>
              <w:spacing w:line="276" w:lineRule="auto"/>
              <w:ind w:left="10"/>
              <w:jc w:val="both"/>
              <w:rPr>
                <w:sz w:val="24"/>
                <w:szCs w:val="24"/>
                <w:lang w:eastAsia="en-US"/>
              </w:rPr>
            </w:pPr>
            <w:r w:rsidRPr="00A56FA2">
              <w:rPr>
                <w:sz w:val="24"/>
                <w:szCs w:val="24"/>
                <w:lang w:eastAsia="en-US"/>
              </w:rPr>
              <w:t>3</w:t>
            </w:r>
          </w:p>
        </w:tc>
        <w:tc>
          <w:tcPr>
            <w:tcW w:w="1379"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4</w:t>
            </w:r>
          </w:p>
        </w:tc>
      </w:tr>
      <w:tr w:rsidR="00A56FA2" w:rsidRPr="00A56FA2" w:rsidTr="008C4E4B">
        <w:trPr>
          <w:trHeight w:val="540"/>
        </w:trPr>
        <w:tc>
          <w:tcPr>
            <w:tcW w:w="908" w:type="dxa"/>
            <w:vMerge w:val="restart"/>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1.</w:t>
            </w:r>
          </w:p>
        </w:tc>
        <w:tc>
          <w:tcPr>
            <w:tcW w:w="4662" w:type="dxa"/>
            <w:vMerge w:val="restart"/>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rPr>
                <w:sz w:val="24"/>
                <w:szCs w:val="24"/>
                <w:lang w:eastAsia="en-US"/>
              </w:rPr>
            </w:pPr>
            <w:r w:rsidRPr="00A56FA2">
              <w:rPr>
                <w:sz w:val="24"/>
                <w:szCs w:val="24"/>
                <w:lang w:eastAsia="en-US"/>
              </w:rPr>
              <w:t>Водитель</w:t>
            </w: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tabs>
                <w:tab w:val="num" w:pos="370"/>
              </w:tabs>
              <w:spacing w:line="276" w:lineRule="auto"/>
              <w:ind w:left="10"/>
              <w:jc w:val="both"/>
              <w:rPr>
                <w:sz w:val="24"/>
                <w:szCs w:val="24"/>
                <w:lang w:eastAsia="en-US"/>
              </w:rPr>
            </w:pPr>
            <w:r w:rsidRPr="00A56FA2">
              <w:rPr>
                <w:sz w:val="24"/>
                <w:szCs w:val="24"/>
                <w:lang w:eastAsia="en-US"/>
              </w:rPr>
              <w:t>Соблюдение трудовой дисциплины и надлежащее исполнение должностных обязанностей;</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r w:rsidRPr="00A56FA2">
              <w:rPr>
                <w:sz w:val="24"/>
                <w:szCs w:val="24"/>
                <w:lang w:eastAsia="en-US"/>
              </w:rPr>
              <w:t>10</w:t>
            </w: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tc>
      </w:tr>
      <w:tr w:rsidR="00A56FA2" w:rsidRPr="00A56FA2" w:rsidTr="008C4E4B">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left="6" w:hanging="6"/>
              <w:jc w:val="both"/>
              <w:rPr>
                <w:sz w:val="24"/>
                <w:szCs w:val="24"/>
                <w:lang w:eastAsia="en-US"/>
              </w:rPr>
            </w:pPr>
            <w:r w:rsidRPr="00A56FA2">
              <w:rPr>
                <w:sz w:val="24"/>
                <w:szCs w:val="24"/>
                <w:lang w:eastAsia="en-US"/>
              </w:rPr>
              <w:t xml:space="preserve">Соблюдение правил дорожного движения, отсутствие ДТП по вине водителя; </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r w:rsidRPr="00A56FA2">
              <w:rPr>
                <w:sz w:val="24"/>
                <w:szCs w:val="24"/>
                <w:lang w:eastAsia="en-US"/>
              </w:rPr>
              <w:t>10</w:t>
            </w: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tc>
      </w:tr>
      <w:tr w:rsidR="00A56FA2" w:rsidRPr="00A56FA2" w:rsidTr="008C4E4B">
        <w:trPr>
          <w:trHeight w:val="19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left="6" w:hanging="6"/>
              <w:jc w:val="both"/>
              <w:rPr>
                <w:sz w:val="24"/>
                <w:szCs w:val="24"/>
                <w:lang w:eastAsia="en-US"/>
              </w:rPr>
            </w:pPr>
            <w:r w:rsidRPr="00A56FA2">
              <w:rPr>
                <w:sz w:val="24"/>
                <w:szCs w:val="24"/>
                <w:lang w:eastAsia="en-US"/>
              </w:rPr>
              <w:t>Содержание автомобиля в надлежащем состоянии, своевременное проведение профилактических ремонтов, с целью не допустить долгосрочного и дорогостоящего ремонта автомобиля;</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rFonts w:eastAsia="A"/>
                <w:sz w:val="24"/>
                <w:szCs w:val="24"/>
                <w:lang w:eastAsia="en-US"/>
              </w:rPr>
            </w:pPr>
            <w:r w:rsidRPr="00A56FA2">
              <w:rPr>
                <w:rFonts w:eastAsia="A"/>
                <w:sz w:val="24"/>
                <w:szCs w:val="24"/>
                <w:lang w:eastAsia="en-US"/>
              </w:rPr>
              <w:t>10</w:t>
            </w: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tc>
      </w:tr>
      <w:tr w:rsidR="00A56FA2" w:rsidRPr="00A56FA2" w:rsidTr="008C4E4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left="6" w:hanging="6"/>
              <w:jc w:val="both"/>
              <w:rPr>
                <w:sz w:val="24"/>
                <w:szCs w:val="24"/>
                <w:lang w:eastAsia="en-US"/>
              </w:rPr>
            </w:pPr>
            <w:r w:rsidRPr="00A56FA2">
              <w:rPr>
                <w:sz w:val="24"/>
                <w:szCs w:val="24"/>
                <w:lang w:eastAsia="en-US"/>
              </w:rPr>
              <w:t>Отсутствие травматизма</w:t>
            </w:r>
          </w:p>
        </w:tc>
        <w:tc>
          <w:tcPr>
            <w:tcW w:w="1379"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5</w:t>
            </w:r>
          </w:p>
        </w:tc>
      </w:tr>
      <w:tr w:rsidR="00A56FA2" w:rsidRPr="00A56FA2" w:rsidTr="008C4E4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left="6" w:hanging="6"/>
              <w:jc w:val="both"/>
              <w:rPr>
                <w:rFonts w:eastAsia="A"/>
                <w:sz w:val="24"/>
                <w:szCs w:val="24"/>
                <w:lang w:eastAsia="en-US"/>
              </w:rPr>
            </w:pPr>
            <w:r w:rsidRPr="00A56FA2">
              <w:rPr>
                <w:rFonts w:eastAsia="A"/>
                <w:sz w:val="24"/>
                <w:szCs w:val="24"/>
                <w:lang w:eastAsia="en-US"/>
              </w:rPr>
              <w:t xml:space="preserve">Отсутствие жалоб </w:t>
            </w:r>
          </w:p>
        </w:tc>
        <w:tc>
          <w:tcPr>
            <w:tcW w:w="1379"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rFonts w:eastAsia="A"/>
                <w:sz w:val="24"/>
                <w:szCs w:val="24"/>
                <w:lang w:eastAsia="en-US"/>
              </w:rPr>
            </w:pPr>
            <w:r w:rsidRPr="00A56FA2">
              <w:rPr>
                <w:rFonts w:eastAsia="A"/>
                <w:sz w:val="24"/>
                <w:szCs w:val="24"/>
                <w:lang w:eastAsia="en-US"/>
              </w:rPr>
              <w:t>5</w:t>
            </w:r>
          </w:p>
        </w:tc>
      </w:tr>
      <w:tr w:rsidR="00A56FA2" w:rsidRPr="00A56FA2" w:rsidTr="008C4E4B">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left="6" w:hanging="6"/>
              <w:jc w:val="both"/>
              <w:rPr>
                <w:sz w:val="24"/>
                <w:szCs w:val="24"/>
                <w:lang w:eastAsia="en-US"/>
              </w:rPr>
            </w:pPr>
            <w:r w:rsidRPr="00A56FA2">
              <w:rPr>
                <w:sz w:val="24"/>
                <w:szCs w:val="24"/>
                <w:lang w:eastAsia="en-US"/>
              </w:rPr>
              <w:t>Соблюдение норм и правил охраны труда и противопожарной безопасности.</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r w:rsidRPr="00A56FA2">
              <w:rPr>
                <w:sz w:val="24"/>
                <w:szCs w:val="24"/>
                <w:lang w:eastAsia="en-US"/>
              </w:rPr>
              <w:t>10</w:t>
            </w:r>
          </w:p>
        </w:tc>
      </w:tr>
      <w:tr w:rsidR="00A56FA2" w:rsidRPr="00A56FA2" w:rsidTr="008C4E4B">
        <w:trPr>
          <w:trHeight w:val="1065"/>
        </w:trPr>
        <w:tc>
          <w:tcPr>
            <w:tcW w:w="908" w:type="dxa"/>
            <w:vMerge w:val="restart"/>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2</w:t>
            </w:r>
          </w:p>
        </w:tc>
        <w:tc>
          <w:tcPr>
            <w:tcW w:w="4662" w:type="dxa"/>
            <w:vMerge w:val="restart"/>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firstLine="15"/>
              <w:jc w:val="center"/>
              <w:rPr>
                <w:sz w:val="24"/>
                <w:szCs w:val="24"/>
                <w:lang w:eastAsia="en-US"/>
              </w:rPr>
            </w:pPr>
            <w:r w:rsidRPr="00A56FA2">
              <w:rPr>
                <w:sz w:val="24"/>
                <w:szCs w:val="24"/>
                <w:lang w:eastAsia="en-US"/>
              </w:rPr>
              <w:t>Механик</w:t>
            </w: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left="10"/>
              <w:jc w:val="both"/>
              <w:rPr>
                <w:sz w:val="24"/>
                <w:szCs w:val="24"/>
                <w:lang w:eastAsia="en-US"/>
              </w:rPr>
            </w:pPr>
            <w:r w:rsidRPr="00A56FA2">
              <w:rPr>
                <w:sz w:val="24"/>
                <w:szCs w:val="24"/>
                <w:lang w:eastAsia="en-US"/>
              </w:rPr>
              <w:t>Соблюдение трудовой дисциплины и надлежащее исполнение должностных обязанностей;</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r w:rsidRPr="00A56FA2">
              <w:rPr>
                <w:sz w:val="24"/>
                <w:szCs w:val="24"/>
                <w:lang w:eastAsia="en-US"/>
              </w:rPr>
              <w:t>10</w:t>
            </w: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tc>
      </w:tr>
      <w:tr w:rsidR="00A56FA2" w:rsidRPr="00A56FA2" w:rsidTr="008C4E4B">
        <w:trPr>
          <w:trHeigh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firstLine="17"/>
              <w:jc w:val="both"/>
              <w:rPr>
                <w:sz w:val="24"/>
                <w:szCs w:val="24"/>
                <w:lang w:eastAsia="en-US"/>
              </w:rPr>
            </w:pPr>
            <w:r w:rsidRPr="00A56FA2">
              <w:rPr>
                <w:color w:val="000000"/>
                <w:sz w:val="24"/>
                <w:szCs w:val="24"/>
                <w:lang w:eastAsia="en-US"/>
              </w:rPr>
              <w:t>Обеспечение бесперебойной, безаварийной  работы  автомобиля;</w:t>
            </w:r>
          </w:p>
        </w:tc>
        <w:tc>
          <w:tcPr>
            <w:tcW w:w="1379"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10</w:t>
            </w:r>
          </w:p>
        </w:tc>
      </w:tr>
      <w:tr w:rsidR="00A56FA2" w:rsidRPr="00A56FA2" w:rsidTr="008C4E4B">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tabs>
                <w:tab w:val="num" w:pos="370"/>
              </w:tabs>
              <w:spacing w:line="276" w:lineRule="auto"/>
              <w:ind w:left="10"/>
              <w:jc w:val="both"/>
              <w:rPr>
                <w:color w:val="000000"/>
                <w:sz w:val="24"/>
                <w:szCs w:val="24"/>
                <w:lang w:eastAsia="en-US"/>
              </w:rPr>
            </w:pPr>
            <w:r w:rsidRPr="00A56FA2">
              <w:rPr>
                <w:color w:val="000000"/>
                <w:sz w:val="24"/>
                <w:szCs w:val="24"/>
                <w:lang w:eastAsia="en-US"/>
              </w:rPr>
              <w:t xml:space="preserve">Оказание необходимой технической помощи водителю на линии; </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r w:rsidRPr="00A56FA2">
              <w:rPr>
                <w:sz w:val="24"/>
                <w:szCs w:val="24"/>
                <w:lang w:eastAsia="en-US"/>
              </w:rPr>
              <w:t>10</w:t>
            </w:r>
          </w:p>
          <w:p w:rsidR="00A56FA2" w:rsidRPr="00A56FA2" w:rsidRDefault="00A56FA2" w:rsidP="00A56FA2">
            <w:pPr>
              <w:spacing w:line="276" w:lineRule="auto"/>
              <w:jc w:val="center"/>
              <w:rPr>
                <w:sz w:val="24"/>
                <w:szCs w:val="24"/>
                <w:lang w:eastAsia="en-US"/>
              </w:rPr>
            </w:pPr>
          </w:p>
        </w:tc>
      </w:tr>
      <w:tr w:rsidR="00A56FA2" w:rsidRPr="00A56FA2" w:rsidTr="008C4E4B">
        <w:trPr>
          <w:trHeight w:val="9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tabs>
                <w:tab w:val="num" w:pos="370"/>
              </w:tabs>
              <w:spacing w:line="276" w:lineRule="auto"/>
              <w:ind w:left="10"/>
              <w:jc w:val="both"/>
              <w:rPr>
                <w:sz w:val="24"/>
                <w:szCs w:val="24"/>
                <w:lang w:eastAsia="en-US"/>
              </w:rPr>
            </w:pPr>
            <w:r w:rsidRPr="00A56FA2">
              <w:rPr>
                <w:sz w:val="24"/>
                <w:szCs w:val="24"/>
                <w:lang w:eastAsia="en-US"/>
              </w:rPr>
              <w:t>Соблюдение норм и правил охраны труда и противопожарной безопасности.</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r w:rsidRPr="00A56FA2">
              <w:rPr>
                <w:sz w:val="24"/>
                <w:szCs w:val="24"/>
                <w:lang w:eastAsia="en-US"/>
              </w:rPr>
              <w:t>10</w:t>
            </w: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tc>
      </w:tr>
      <w:tr w:rsidR="00A56FA2" w:rsidRPr="00A56FA2" w:rsidTr="008C4E4B">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tabs>
                <w:tab w:val="num" w:pos="370"/>
              </w:tabs>
              <w:spacing w:line="276" w:lineRule="auto"/>
              <w:ind w:left="10"/>
              <w:jc w:val="both"/>
              <w:rPr>
                <w:sz w:val="24"/>
                <w:szCs w:val="24"/>
                <w:lang w:eastAsia="en-US"/>
              </w:rPr>
            </w:pPr>
            <w:r w:rsidRPr="00A56FA2">
              <w:rPr>
                <w:sz w:val="24"/>
                <w:szCs w:val="24"/>
                <w:lang w:eastAsia="en-US"/>
              </w:rPr>
              <w:t>Отсутствие травматизма.</w:t>
            </w:r>
          </w:p>
        </w:tc>
        <w:tc>
          <w:tcPr>
            <w:tcW w:w="1379"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5</w:t>
            </w:r>
          </w:p>
        </w:tc>
      </w:tr>
      <w:tr w:rsidR="00A56FA2" w:rsidRPr="00A56FA2" w:rsidTr="008C4E4B">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rPr>
                <w:sz w:val="24"/>
                <w:szCs w:val="24"/>
                <w:lang w:eastAsia="en-US"/>
              </w:rPr>
            </w:pPr>
            <w:r w:rsidRPr="00A56FA2">
              <w:rPr>
                <w:sz w:val="24"/>
                <w:szCs w:val="24"/>
                <w:lang w:eastAsia="en-US"/>
              </w:rPr>
              <w:t xml:space="preserve">Отсутствие жалоб </w:t>
            </w:r>
          </w:p>
        </w:tc>
        <w:tc>
          <w:tcPr>
            <w:tcW w:w="1379"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5</w:t>
            </w:r>
          </w:p>
        </w:tc>
      </w:tr>
      <w:tr w:rsidR="00A56FA2" w:rsidRPr="00A56FA2" w:rsidTr="008C4E4B">
        <w:trPr>
          <w:trHeight w:val="1275"/>
        </w:trPr>
        <w:tc>
          <w:tcPr>
            <w:tcW w:w="908" w:type="dxa"/>
            <w:vMerge w:val="restart"/>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3</w:t>
            </w:r>
          </w:p>
        </w:tc>
        <w:tc>
          <w:tcPr>
            <w:tcW w:w="4662" w:type="dxa"/>
            <w:vMerge w:val="restart"/>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firstLine="15"/>
              <w:jc w:val="center"/>
              <w:rPr>
                <w:sz w:val="24"/>
                <w:szCs w:val="24"/>
                <w:lang w:eastAsia="en-US"/>
              </w:rPr>
            </w:pPr>
            <w:r w:rsidRPr="00A56FA2">
              <w:rPr>
                <w:sz w:val="24"/>
                <w:szCs w:val="24"/>
                <w:lang w:eastAsia="en-US"/>
              </w:rPr>
              <w:t>Уборщик служебных помещений</w:t>
            </w: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tabs>
                <w:tab w:val="num" w:pos="-163"/>
              </w:tabs>
              <w:spacing w:line="276" w:lineRule="auto"/>
              <w:jc w:val="both"/>
              <w:rPr>
                <w:sz w:val="24"/>
                <w:szCs w:val="24"/>
                <w:lang w:eastAsia="en-US"/>
              </w:rPr>
            </w:pPr>
            <w:r w:rsidRPr="00A56FA2">
              <w:rPr>
                <w:sz w:val="24"/>
                <w:szCs w:val="24"/>
                <w:lang w:eastAsia="en-US"/>
              </w:rPr>
              <w:t xml:space="preserve">Соблюдение трудовой дисциплины и надлежащее исполнение должностных обязанностей, </w:t>
            </w:r>
            <w:r w:rsidRPr="00A56FA2">
              <w:rPr>
                <w:sz w:val="24"/>
                <w:szCs w:val="24"/>
                <w:lang w:eastAsia="en-US"/>
              </w:rPr>
              <w:lastRenderedPageBreak/>
              <w:t>содержание помещений в чистоте;</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r w:rsidRPr="00A56FA2">
              <w:rPr>
                <w:sz w:val="24"/>
                <w:szCs w:val="24"/>
                <w:lang w:eastAsia="en-US"/>
              </w:rPr>
              <w:t>20</w:t>
            </w: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tc>
      </w:tr>
      <w:tr w:rsidR="00A56FA2" w:rsidRPr="00A56FA2" w:rsidTr="008C4E4B">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left="34" w:hanging="17"/>
              <w:jc w:val="both"/>
              <w:rPr>
                <w:sz w:val="24"/>
                <w:szCs w:val="24"/>
                <w:lang w:eastAsia="en-US"/>
              </w:rPr>
            </w:pPr>
            <w:r w:rsidRPr="00A56FA2">
              <w:rPr>
                <w:sz w:val="24"/>
                <w:szCs w:val="24"/>
                <w:lang w:eastAsia="en-US"/>
              </w:rPr>
              <w:t>Отсутствие обоснованных жалоб;</w:t>
            </w:r>
          </w:p>
        </w:tc>
        <w:tc>
          <w:tcPr>
            <w:tcW w:w="1379"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10</w:t>
            </w:r>
          </w:p>
        </w:tc>
      </w:tr>
      <w:tr w:rsidR="00A56FA2" w:rsidRPr="00A56FA2" w:rsidTr="008C4E4B">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left="34" w:hanging="17"/>
              <w:jc w:val="both"/>
              <w:rPr>
                <w:sz w:val="24"/>
                <w:szCs w:val="24"/>
                <w:lang w:eastAsia="en-US"/>
              </w:rPr>
            </w:pPr>
            <w:r w:rsidRPr="00A56FA2">
              <w:rPr>
                <w:sz w:val="24"/>
                <w:szCs w:val="24"/>
                <w:lang w:eastAsia="en-US"/>
              </w:rPr>
              <w:t>Соблюдение норм и правил охраны труда и противопожарной безопасности.</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r w:rsidRPr="00A56FA2">
              <w:rPr>
                <w:sz w:val="24"/>
                <w:szCs w:val="24"/>
                <w:lang w:eastAsia="en-US"/>
              </w:rPr>
              <w:t>10</w:t>
            </w: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rPr>
                <w:sz w:val="24"/>
                <w:szCs w:val="24"/>
                <w:lang w:eastAsia="en-US"/>
              </w:rPr>
            </w:pPr>
          </w:p>
        </w:tc>
      </w:tr>
      <w:tr w:rsidR="00A56FA2" w:rsidRPr="00A56FA2" w:rsidTr="008C4E4B">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left="34" w:hanging="17"/>
              <w:jc w:val="both"/>
              <w:rPr>
                <w:sz w:val="24"/>
                <w:szCs w:val="24"/>
                <w:lang w:eastAsia="en-US"/>
              </w:rPr>
            </w:pPr>
            <w:r w:rsidRPr="00A56FA2">
              <w:rPr>
                <w:sz w:val="24"/>
                <w:szCs w:val="24"/>
                <w:lang w:eastAsia="en-US"/>
              </w:rPr>
              <w:t>Отсутствие травматизма.</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r w:rsidRPr="00A56FA2">
              <w:rPr>
                <w:sz w:val="24"/>
                <w:szCs w:val="24"/>
                <w:lang w:eastAsia="en-US"/>
              </w:rPr>
              <w:t xml:space="preserve">10            </w:t>
            </w:r>
          </w:p>
          <w:p w:rsidR="00A56FA2" w:rsidRPr="00A56FA2" w:rsidRDefault="00A56FA2" w:rsidP="00A56FA2">
            <w:pPr>
              <w:spacing w:line="276" w:lineRule="auto"/>
              <w:rPr>
                <w:sz w:val="24"/>
                <w:szCs w:val="24"/>
                <w:lang w:eastAsia="en-US"/>
              </w:rPr>
            </w:pPr>
          </w:p>
        </w:tc>
      </w:tr>
      <w:tr w:rsidR="00A56FA2" w:rsidRPr="00A56FA2" w:rsidTr="008C4E4B">
        <w:trPr>
          <w:trHeight w:val="660"/>
        </w:trPr>
        <w:tc>
          <w:tcPr>
            <w:tcW w:w="0" w:type="auto"/>
            <w:vMerge w:val="restart"/>
            <w:tcBorders>
              <w:top w:val="single" w:sz="4" w:space="0" w:color="auto"/>
              <w:left w:val="single" w:sz="4" w:space="0" w:color="auto"/>
              <w:right w:val="single" w:sz="4" w:space="0" w:color="auto"/>
            </w:tcBorders>
          </w:tcPr>
          <w:p w:rsidR="00A56FA2" w:rsidRPr="00A56FA2" w:rsidRDefault="00A56FA2" w:rsidP="00A56FA2">
            <w:pPr>
              <w:widowControl/>
              <w:jc w:val="center"/>
              <w:rPr>
                <w:sz w:val="24"/>
                <w:szCs w:val="24"/>
                <w:lang w:eastAsia="en-US"/>
              </w:rPr>
            </w:pPr>
            <w:r w:rsidRPr="00A56FA2">
              <w:rPr>
                <w:sz w:val="24"/>
                <w:szCs w:val="24"/>
                <w:lang w:eastAsia="en-US"/>
              </w:rPr>
              <w:t>4</w:t>
            </w:r>
          </w:p>
        </w:tc>
        <w:tc>
          <w:tcPr>
            <w:tcW w:w="0" w:type="auto"/>
            <w:vMerge w:val="restart"/>
            <w:tcBorders>
              <w:top w:val="single" w:sz="4" w:space="0" w:color="auto"/>
              <w:left w:val="single" w:sz="4" w:space="0" w:color="auto"/>
              <w:right w:val="single" w:sz="4" w:space="0" w:color="auto"/>
            </w:tcBorders>
          </w:tcPr>
          <w:p w:rsidR="00A56FA2" w:rsidRPr="00A56FA2" w:rsidRDefault="00A56FA2" w:rsidP="00A56FA2">
            <w:pPr>
              <w:spacing w:line="276" w:lineRule="auto"/>
              <w:ind w:firstLine="15"/>
              <w:jc w:val="center"/>
              <w:rPr>
                <w:sz w:val="24"/>
                <w:szCs w:val="24"/>
                <w:lang w:eastAsia="en-US"/>
              </w:rPr>
            </w:pPr>
            <w:r w:rsidRPr="00A56FA2">
              <w:rPr>
                <w:sz w:val="24"/>
                <w:szCs w:val="24"/>
                <w:lang w:eastAsia="en-US"/>
              </w:rPr>
              <w:t>Дворник</w:t>
            </w:r>
          </w:p>
        </w:tc>
        <w:tc>
          <w:tcPr>
            <w:tcW w:w="3043"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tabs>
                <w:tab w:val="num" w:pos="-163"/>
              </w:tabs>
              <w:spacing w:line="276" w:lineRule="auto"/>
              <w:jc w:val="both"/>
              <w:rPr>
                <w:sz w:val="24"/>
                <w:szCs w:val="24"/>
                <w:lang w:eastAsia="en-US"/>
              </w:rPr>
            </w:pPr>
            <w:r w:rsidRPr="00A56FA2">
              <w:rPr>
                <w:sz w:val="24"/>
                <w:szCs w:val="24"/>
                <w:lang w:eastAsia="en-US"/>
              </w:rPr>
              <w:t>Соблюдение трудовой дисциплины и надлежащее исполнение должностных обязанностей, содержание территории в чистоте;</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rPr>
                <w:sz w:val="24"/>
                <w:szCs w:val="24"/>
                <w:lang w:eastAsia="en-US"/>
              </w:rPr>
            </w:pPr>
            <w:r w:rsidRPr="00A56FA2">
              <w:rPr>
                <w:sz w:val="24"/>
                <w:szCs w:val="24"/>
                <w:lang w:eastAsia="en-US"/>
              </w:rPr>
              <w:t xml:space="preserve">      20</w:t>
            </w: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tc>
      </w:tr>
      <w:tr w:rsidR="00A56FA2" w:rsidRPr="00A56FA2" w:rsidTr="008C4E4B">
        <w:trPr>
          <w:trHeight w:val="660"/>
        </w:trPr>
        <w:tc>
          <w:tcPr>
            <w:tcW w:w="0" w:type="auto"/>
            <w:vMerge/>
            <w:tcBorders>
              <w:left w:val="single" w:sz="4" w:space="0" w:color="auto"/>
              <w:right w:val="single" w:sz="4" w:space="0" w:color="auto"/>
            </w:tcBorders>
            <w:vAlign w:val="center"/>
          </w:tcPr>
          <w:p w:rsidR="00A56FA2" w:rsidRPr="00A56FA2" w:rsidRDefault="00A56FA2" w:rsidP="00A56FA2">
            <w:pPr>
              <w:widowControl/>
              <w:rPr>
                <w:sz w:val="24"/>
                <w:szCs w:val="24"/>
                <w:lang w:eastAsia="en-US"/>
              </w:rPr>
            </w:pPr>
          </w:p>
        </w:tc>
        <w:tc>
          <w:tcPr>
            <w:tcW w:w="0" w:type="auto"/>
            <w:vMerge/>
            <w:tcBorders>
              <w:left w:val="single" w:sz="4" w:space="0" w:color="auto"/>
              <w:right w:val="single" w:sz="4" w:space="0" w:color="auto"/>
            </w:tcBorders>
            <w:vAlign w:val="center"/>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ind w:left="34" w:hanging="17"/>
              <w:jc w:val="both"/>
              <w:rPr>
                <w:sz w:val="24"/>
                <w:szCs w:val="24"/>
                <w:lang w:eastAsia="en-US"/>
              </w:rPr>
            </w:pPr>
            <w:r w:rsidRPr="00A56FA2">
              <w:rPr>
                <w:sz w:val="24"/>
                <w:szCs w:val="24"/>
                <w:lang w:eastAsia="en-US"/>
              </w:rPr>
              <w:t>Отсутствие обоснованных жалоб;</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r w:rsidRPr="00A56FA2">
              <w:rPr>
                <w:sz w:val="24"/>
                <w:szCs w:val="24"/>
                <w:lang w:eastAsia="en-US"/>
              </w:rPr>
              <w:t>10</w:t>
            </w:r>
          </w:p>
        </w:tc>
      </w:tr>
      <w:tr w:rsidR="00A56FA2" w:rsidRPr="00A56FA2" w:rsidTr="008C4E4B">
        <w:trPr>
          <w:trHeight w:val="660"/>
        </w:trPr>
        <w:tc>
          <w:tcPr>
            <w:tcW w:w="0" w:type="auto"/>
            <w:vMerge/>
            <w:tcBorders>
              <w:left w:val="single" w:sz="4" w:space="0" w:color="auto"/>
              <w:right w:val="single" w:sz="4" w:space="0" w:color="auto"/>
            </w:tcBorders>
            <w:vAlign w:val="center"/>
          </w:tcPr>
          <w:p w:rsidR="00A56FA2" w:rsidRPr="00A56FA2" w:rsidRDefault="00A56FA2" w:rsidP="00A56FA2">
            <w:pPr>
              <w:widowControl/>
              <w:rPr>
                <w:sz w:val="24"/>
                <w:szCs w:val="24"/>
                <w:lang w:eastAsia="en-US"/>
              </w:rPr>
            </w:pPr>
          </w:p>
        </w:tc>
        <w:tc>
          <w:tcPr>
            <w:tcW w:w="0" w:type="auto"/>
            <w:vMerge/>
            <w:tcBorders>
              <w:left w:val="single" w:sz="4" w:space="0" w:color="auto"/>
              <w:right w:val="single" w:sz="4" w:space="0" w:color="auto"/>
            </w:tcBorders>
            <w:vAlign w:val="center"/>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ind w:left="34" w:hanging="17"/>
              <w:jc w:val="both"/>
              <w:rPr>
                <w:sz w:val="24"/>
                <w:szCs w:val="24"/>
                <w:lang w:eastAsia="en-US"/>
              </w:rPr>
            </w:pPr>
            <w:r w:rsidRPr="00A56FA2">
              <w:rPr>
                <w:sz w:val="24"/>
                <w:szCs w:val="24"/>
                <w:lang w:eastAsia="en-US"/>
              </w:rPr>
              <w:t>Соблюдение норм и правил охраны труда и противопожарной безопасности.</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rPr>
                <w:sz w:val="24"/>
                <w:szCs w:val="24"/>
                <w:lang w:eastAsia="en-US"/>
              </w:rPr>
            </w:pPr>
            <w:r w:rsidRPr="00A56FA2">
              <w:rPr>
                <w:sz w:val="24"/>
                <w:szCs w:val="24"/>
                <w:lang w:eastAsia="en-US"/>
              </w:rPr>
              <w:t xml:space="preserve">       10</w:t>
            </w: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tc>
      </w:tr>
      <w:tr w:rsidR="00A56FA2" w:rsidRPr="00A56FA2" w:rsidTr="008C4E4B">
        <w:trPr>
          <w:trHeight w:val="660"/>
        </w:trPr>
        <w:tc>
          <w:tcPr>
            <w:tcW w:w="0" w:type="auto"/>
            <w:vMerge/>
            <w:tcBorders>
              <w:left w:val="single" w:sz="4" w:space="0" w:color="auto"/>
              <w:bottom w:val="single" w:sz="4" w:space="0" w:color="auto"/>
              <w:right w:val="single" w:sz="4" w:space="0" w:color="auto"/>
            </w:tcBorders>
            <w:vAlign w:val="center"/>
          </w:tcPr>
          <w:p w:rsidR="00A56FA2" w:rsidRPr="00A56FA2" w:rsidRDefault="00A56FA2" w:rsidP="00A56FA2">
            <w:pPr>
              <w:widowControl/>
              <w:rPr>
                <w:sz w:val="24"/>
                <w:szCs w:val="24"/>
                <w:lang w:eastAsia="en-US"/>
              </w:rPr>
            </w:pPr>
          </w:p>
        </w:tc>
        <w:tc>
          <w:tcPr>
            <w:tcW w:w="0" w:type="auto"/>
            <w:vMerge/>
            <w:tcBorders>
              <w:left w:val="single" w:sz="4" w:space="0" w:color="auto"/>
              <w:bottom w:val="single" w:sz="4" w:space="0" w:color="auto"/>
              <w:right w:val="single" w:sz="4" w:space="0" w:color="auto"/>
            </w:tcBorders>
            <w:vAlign w:val="center"/>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ind w:left="34" w:hanging="17"/>
              <w:jc w:val="both"/>
              <w:rPr>
                <w:sz w:val="24"/>
                <w:szCs w:val="24"/>
                <w:lang w:eastAsia="en-US"/>
              </w:rPr>
            </w:pPr>
            <w:r w:rsidRPr="00A56FA2">
              <w:rPr>
                <w:sz w:val="24"/>
                <w:szCs w:val="24"/>
                <w:lang w:eastAsia="en-US"/>
              </w:rPr>
              <w:t>Отсутствие травматизма.</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rPr>
                <w:sz w:val="24"/>
                <w:szCs w:val="24"/>
                <w:lang w:eastAsia="en-US"/>
              </w:rPr>
            </w:pPr>
            <w:r w:rsidRPr="00A56FA2">
              <w:rPr>
                <w:sz w:val="24"/>
                <w:szCs w:val="24"/>
                <w:lang w:eastAsia="en-US"/>
              </w:rPr>
              <w:t xml:space="preserve">       10</w:t>
            </w:r>
          </w:p>
          <w:p w:rsidR="00A56FA2" w:rsidRPr="00A56FA2" w:rsidRDefault="00A56FA2" w:rsidP="00A56FA2">
            <w:pPr>
              <w:spacing w:line="276" w:lineRule="auto"/>
              <w:jc w:val="center"/>
              <w:rPr>
                <w:sz w:val="24"/>
                <w:szCs w:val="24"/>
                <w:lang w:eastAsia="en-US"/>
              </w:rPr>
            </w:pPr>
          </w:p>
        </w:tc>
      </w:tr>
      <w:tr w:rsidR="00A56FA2" w:rsidRPr="00A56FA2" w:rsidTr="008C4E4B">
        <w:trPr>
          <w:trHeight w:val="660"/>
        </w:trPr>
        <w:tc>
          <w:tcPr>
            <w:tcW w:w="0" w:type="auto"/>
            <w:vMerge w:val="restart"/>
            <w:tcBorders>
              <w:left w:val="single" w:sz="4" w:space="0" w:color="auto"/>
              <w:right w:val="single" w:sz="4" w:space="0" w:color="auto"/>
            </w:tcBorders>
            <w:vAlign w:val="center"/>
          </w:tcPr>
          <w:p w:rsidR="00A56FA2" w:rsidRPr="00A56FA2" w:rsidRDefault="00A56FA2" w:rsidP="00A56FA2">
            <w:pPr>
              <w:widowControl/>
              <w:rPr>
                <w:sz w:val="24"/>
                <w:szCs w:val="24"/>
                <w:lang w:eastAsia="en-US"/>
              </w:rPr>
            </w:pPr>
          </w:p>
        </w:tc>
        <w:tc>
          <w:tcPr>
            <w:tcW w:w="0" w:type="auto"/>
            <w:vMerge w:val="restart"/>
            <w:tcBorders>
              <w:left w:val="single" w:sz="4" w:space="0" w:color="auto"/>
              <w:right w:val="single" w:sz="4" w:space="0" w:color="auto"/>
            </w:tcBorders>
          </w:tcPr>
          <w:p w:rsidR="00A56FA2" w:rsidRPr="00A56FA2" w:rsidRDefault="00A56FA2" w:rsidP="00A56FA2">
            <w:pPr>
              <w:spacing w:line="276" w:lineRule="auto"/>
              <w:rPr>
                <w:sz w:val="24"/>
                <w:szCs w:val="24"/>
                <w:lang w:eastAsia="en-US"/>
              </w:rPr>
            </w:pPr>
            <w:r w:rsidRPr="00A56FA2">
              <w:rPr>
                <w:sz w:val="24"/>
                <w:szCs w:val="24"/>
                <w:lang w:eastAsia="en-US"/>
              </w:rPr>
              <w:t>Системный администратор, специалист по технической поддержке</w:t>
            </w:r>
          </w:p>
        </w:tc>
        <w:tc>
          <w:tcPr>
            <w:tcW w:w="3043"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tabs>
                <w:tab w:val="num" w:pos="-163"/>
              </w:tabs>
              <w:ind w:firstLine="34"/>
              <w:jc w:val="both"/>
              <w:rPr>
                <w:sz w:val="24"/>
                <w:szCs w:val="24"/>
              </w:rPr>
            </w:pPr>
            <w:r w:rsidRPr="00A56FA2">
              <w:rPr>
                <w:sz w:val="24"/>
                <w:szCs w:val="24"/>
              </w:rPr>
              <w:t>Соблюдение трудовой дисциплины и надлежащее исполнение должностных обязанностей, своевременное размещение информации на сайте</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r w:rsidRPr="00A56FA2">
              <w:rPr>
                <w:sz w:val="24"/>
                <w:szCs w:val="24"/>
                <w:lang w:eastAsia="en-US"/>
              </w:rPr>
              <w:t>20</w:t>
            </w: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tc>
      </w:tr>
      <w:tr w:rsidR="00A56FA2" w:rsidRPr="00A56FA2" w:rsidTr="008C4E4B">
        <w:trPr>
          <w:trHeight w:val="660"/>
        </w:trPr>
        <w:tc>
          <w:tcPr>
            <w:tcW w:w="0" w:type="auto"/>
            <w:vMerge/>
            <w:tcBorders>
              <w:left w:val="single" w:sz="4" w:space="0" w:color="auto"/>
              <w:right w:val="single" w:sz="4" w:space="0" w:color="auto"/>
            </w:tcBorders>
            <w:vAlign w:val="center"/>
          </w:tcPr>
          <w:p w:rsidR="00A56FA2" w:rsidRPr="00A56FA2" w:rsidRDefault="00A56FA2" w:rsidP="00A56FA2">
            <w:pPr>
              <w:widowControl/>
              <w:rPr>
                <w:sz w:val="24"/>
                <w:szCs w:val="24"/>
                <w:lang w:eastAsia="en-US"/>
              </w:rPr>
            </w:pPr>
          </w:p>
        </w:tc>
        <w:tc>
          <w:tcPr>
            <w:tcW w:w="0" w:type="auto"/>
            <w:vMerge/>
            <w:tcBorders>
              <w:left w:val="single" w:sz="4" w:space="0" w:color="auto"/>
              <w:right w:val="single" w:sz="4" w:space="0" w:color="auto"/>
            </w:tcBorders>
            <w:vAlign w:val="center"/>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ind w:left="34" w:hanging="17"/>
              <w:jc w:val="both"/>
              <w:rPr>
                <w:sz w:val="24"/>
                <w:szCs w:val="24"/>
                <w:lang w:eastAsia="en-US"/>
              </w:rPr>
            </w:pPr>
            <w:r w:rsidRPr="00A56FA2">
              <w:rPr>
                <w:sz w:val="24"/>
                <w:szCs w:val="24"/>
              </w:rPr>
              <w:t>Качество выполняемой работы и профессионализм;</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rPr>
                <w:sz w:val="24"/>
                <w:szCs w:val="24"/>
                <w:lang w:eastAsia="en-US"/>
              </w:rPr>
            </w:pPr>
            <w:r w:rsidRPr="00A56FA2">
              <w:rPr>
                <w:sz w:val="24"/>
                <w:szCs w:val="24"/>
                <w:lang w:eastAsia="en-US"/>
              </w:rPr>
              <w:t xml:space="preserve">      10</w:t>
            </w:r>
          </w:p>
        </w:tc>
      </w:tr>
      <w:tr w:rsidR="00A56FA2" w:rsidRPr="00A56FA2" w:rsidTr="008C4E4B">
        <w:trPr>
          <w:trHeight w:val="660"/>
        </w:trPr>
        <w:tc>
          <w:tcPr>
            <w:tcW w:w="0" w:type="auto"/>
            <w:vMerge/>
            <w:tcBorders>
              <w:left w:val="single" w:sz="4" w:space="0" w:color="auto"/>
              <w:right w:val="single" w:sz="4" w:space="0" w:color="auto"/>
            </w:tcBorders>
            <w:vAlign w:val="center"/>
          </w:tcPr>
          <w:p w:rsidR="00A56FA2" w:rsidRPr="00A56FA2" w:rsidRDefault="00A56FA2" w:rsidP="00A56FA2">
            <w:pPr>
              <w:widowControl/>
              <w:rPr>
                <w:sz w:val="24"/>
                <w:szCs w:val="24"/>
                <w:lang w:eastAsia="en-US"/>
              </w:rPr>
            </w:pPr>
          </w:p>
        </w:tc>
        <w:tc>
          <w:tcPr>
            <w:tcW w:w="0" w:type="auto"/>
            <w:vMerge/>
            <w:tcBorders>
              <w:left w:val="single" w:sz="4" w:space="0" w:color="auto"/>
              <w:right w:val="single" w:sz="4" w:space="0" w:color="auto"/>
            </w:tcBorders>
            <w:vAlign w:val="center"/>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ind w:left="34" w:hanging="17"/>
              <w:jc w:val="both"/>
              <w:rPr>
                <w:sz w:val="24"/>
                <w:szCs w:val="24"/>
                <w:lang w:eastAsia="en-US"/>
              </w:rPr>
            </w:pPr>
            <w:r w:rsidRPr="00A56FA2">
              <w:rPr>
                <w:sz w:val="24"/>
                <w:szCs w:val="24"/>
                <w:lang w:eastAsia="en-US"/>
              </w:rPr>
              <w:t>Соблюдение норм и правил охраны труда и противопожарной безопасности.</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r w:rsidRPr="00A56FA2">
              <w:rPr>
                <w:sz w:val="24"/>
                <w:szCs w:val="24"/>
                <w:lang w:eastAsia="en-US"/>
              </w:rPr>
              <w:t>10</w:t>
            </w:r>
          </w:p>
          <w:p w:rsidR="00A56FA2" w:rsidRPr="00A56FA2" w:rsidRDefault="00A56FA2" w:rsidP="00A56FA2">
            <w:pPr>
              <w:spacing w:line="276" w:lineRule="auto"/>
              <w:jc w:val="center"/>
              <w:rPr>
                <w:sz w:val="24"/>
                <w:szCs w:val="24"/>
                <w:lang w:eastAsia="en-US"/>
              </w:rPr>
            </w:pPr>
          </w:p>
          <w:p w:rsidR="00A56FA2" w:rsidRPr="00A56FA2" w:rsidRDefault="00A56FA2" w:rsidP="00A56FA2">
            <w:pPr>
              <w:spacing w:line="276" w:lineRule="auto"/>
              <w:jc w:val="center"/>
              <w:rPr>
                <w:sz w:val="24"/>
                <w:szCs w:val="24"/>
                <w:lang w:eastAsia="en-US"/>
              </w:rPr>
            </w:pPr>
          </w:p>
        </w:tc>
      </w:tr>
      <w:tr w:rsidR="00A56FA2" w:rsidRPr="00A56FA2" w:rsidTr="008C4E4B">
        <w:trPr>
          <w:trHeight w:val="660"/>
        </w:trPr>
        <w:tc>
          <w:tcPr>
            <w:tcW w:w="0" w:type="auto"/>
            <w:vMerge/>
            <w:tcBorders>
              <w:left w:val="single" w:sz="4" w:space="0" w:color="auto"/>
              <w:bottom w:val="single" w:sz="4" w:space="0" w:color="auto"/>
              <w:right w:val="single" w:sz="4" w:space="0" w:color="auto"/>
            </w:tcBorders>
            <w:vAlign w:val="center"/>
          </w:tcPr>
          <w:p w:rsidR="00A56FA2" w:rsidRPr="00A56FA2" w:rsidRDefault="00A56FA2" w:rsidP="00A56FA2">
            <w:pPr>
              <w:widowControl/>
              <w:rPr>
                <w:sz w:val="24"/>
                <w:szCs w:val="24"/>
                <w:lang w:eastAsia="en-US"/>
              </w:rPr>
            </w:pPr>
          </w:p>
        </w:tc>
        <w:tc>
          <w:tcPr>
            <w:tcW w:w="0" w:type="auto"/>
            <w:vMerge/>
            <w:tcBorders>
              <w:left w:val="single" w:sz="4" w:space="0" w:color="auto"/>
              <w:bottom w:val="single" w:sz="4" w:space="0" w:color="auto"/>
              <w:right w:val="single" w:sz="4" w:space="0" w:color="auto"/>
            </w:tcBorders>
            <w:vAlign w:val="center"/>
          </w:tcPr>
          <w:p w:rsidR="00A56FA2" w:rsidRPr="00A56FA2" w:rsidRDefault="00A56FA2" w:rsidP="00A56FA2">
            <w:pPr>
              <w:widowControl/>
              <w:rPr>
                <w:sz w:val="24"/>
                <w:szCs w:val="24"/>
                <w:lang w:eastAsia="en-US"/>
              </w:rPr>
            </w:pPr>
          </w:p>
        </w:tc>
        <w:tc>
          <w:tcPr>
            <w:tcW w:w="3043"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ind w:left="34" w:hanging="17"/>
              <w:jc w:val="both"/>
              <w:rPr>
                <w:sz w:val="24"/>
                <w:szCs w:val="24"/>
                <w:lang w:eastAsia="en-US"/>
              </w:rPr>
            </w:pPr>
            <w:r w:rsidRPr="00A56FA2">
              <w:rPr>
                <w:sz w:val="24"/>
                <w:szCs w:val="24"/>
                <w:lang w:eastAsia="en-US"/>
              </w:rPr>
              <w:t>Отсутствие травматизма.</w:t>
            </w:r>
          </w:p>
        </w:tc>
        <w:tc>
          <w:tcPr>
            <w:tcW w:w="1379" w:type="dxa"/>
            <w:tcBorders>
              <w:top w:val="single" w:sz="4" w:space="0" w:color="auto"/>
              <w:left w:val="single" w:sz="4" w:space="0" w:color="auto"/>
              <w:bottom w:val="single" w:sz="4" w:space="0" w:color="auto"/>
              <w:right w:val="single" w:sz="4" w:space="0" w:color="auto"/>
            </w:tcBorders>
          </w:tcPr>
          <w:p w:rsidR="00A56FA2" w:rsidRPr="00A56FA2" w:rsidRDefault="00A56FA2" w:rsidP="00A56FA2">
            <w:pPr>
              <w:spacing w:line="276" w:lineRule="auto"/>
              <w:jc w:val="center"/>
              <w:rPr>
                <w:sz w:val="24"/>
                <w:szCs w:val="24"/>
                <w:lang w:eastAsia="en-US"/>
              </w:rPr>
            </w:pPr>
            <w:r w:rsidRPr="00A56FA2">
              <w:rPr>
                <w:sz w:val="24"/>
                <w:szCs w:val="24"/>
                <w:lang w:eastAsia="en-US"/>
              </w:rPr>
              <w:t>10</w:t>
            </w:r>
          </w:p>
          <w:p w:rsidR="00A56FA2" w:rsidRPr="00A56FA2" w:rsidRDefault="00A56FA2" w:rsidP="00A56FA2">
            <w:pPr>
              <w:spacing w:line="276" w:lineRule="auto"/>
              <w:jc w:val="center"/>
              <w:rPr>
                <w:sz w:val="24"/>
                <w:szCs w:val="24"/>
                <w:lang w:eastAsia="en-US"/>
              </w:rPr>
            </w:pPr>
          </w:p>
        </w:tc>
      </w:tr>
    </w:tbl>
    <w:p w:rsidR="00A56FA2" w:rsidRPr="00A56FA2" w:rsidRDefault="00A56FA2" w:rsidP="00A56FA2">
      <w:pPr>
        <w:jc w:val="both"/>
        <w:rPr>
          <w:sz w:val="24"/>
          <w:szCs w:val="24"/>
        </w:rPr>
      </w:pPr>
    </w:p>
    <w:p w:rsidR="00A56FA2" w:rsidRPr="00A56FA2" w:rsidRDefault="00A56FA2" w:rsidP="00A56FA2">
      <w:pPr>
        <w:jc w:val="both"/>
        <w:rPr>
          <w:sz w:val="24"/>
          <w:szCs w:val="24"/>
        </w:rPr>
      </w:pPr>
      <w:r w:rsidRPr="00A56FA2">
        <w:rPr>
          <w:sz w:val="24"/>
          <w:szCs w:val="24"/>
        </w:rPr>
        <w:t>Размер выплаты надбавки за интенсивность и высокие результаты работы рассчитывается следующим образом:</w:t>
      </w:r>
    </w:p>
    <w:tbl>
      <w:tblPr>
        <w:tblStyle w:val="af6"/>
        <w:tblW w:w="0" w:type="auto"/>
        <w:tblLook w:val="01E0"/>
      </w:tblPr>
      <w:tblGrid>
        <w:gridCol w:w="3528"/>
        <w:gridCol w:w="6043"/>
      </w:tblGrid>
      <w:tr w:rsidR="00A56FA2" w:rsidRPr="00A56FA2" w:rsidTr="00A56FA2">
        <w:tc>
          <w:tcPr>
            <w:tcW w:w="3528"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ind w:firstLine="0"/>
              <w:jc w:val="both"/>
              <w:rPr>
                <w:sz w:val="24"/>
                <w:szCs w:val="24"/>
              </w:rPr>
            </w:pPr>
            <w:r w:rsidRPr="00A56FA2">
              <w:rPr>
                <w:sz w:val="24"/>
                <w:szCs w:val="24"/>
              </w:rPr>
              <w:t>Общее количество баллов</w:t>
            </w:r>
          </w:p>
        </w:tc>
        <w:tc>
          <w:tcPr>
            <w:tcW w:w="6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ind w:firstLine="0"/>
              <w:jc w:val="both"/>
              <w:rPr>
                <w:sz w:val="24"/>
                <w:szCs w:val="24"/>
              </w:rPr>
            </w:pPr>
            <w:r w:rsidRPr="00A56FA2">
              <w:rPr>
                <w:sz w:val="24"/>
                <w:szCs w:val="24"/>
              </w:rPr>
              <w:t>Размер выплаты за интенсивность и высокие результаты с учетом полученных баллов (в процентах от максимального размера выплаты)</w:t>
            </w:r>
          </w:p>
        </w:tc>
      </w:tr>
      <w:tr w:rsidR="00A56FA2" w:rsidRPr="00A56FA2" w:rsidTr="00A56FA2">
        <w:tc>
          <w:tcPr>
            <w:tcW w:w="3528"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ind w:firstLine="0"/>
              <w:jc w:val="center"/>
              <w:rPr>
                <w:sz w:val="24"/>
                <w:szCs w:val="24"/>
              </w:rPr>
            </w:pPr>
            <w:r w:rsidRPr="00A56FA2">
              <w:rPr>
                <w:sz w:val="24"/>
                <w:szCs w:val="24"/>
              </w:rPr>
              <w:t>50-41</w:t>
            </w:r>
          </w:p>
        </w:tc>
        <w:tc>
          <w:tcPr>
            <w:tcW w:w="6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ind w:firstLine="0"/>
              <w:jc w:val="center"/>
              <w:rPr>
                <w:sz w:val="24"/>
                <w:szCs w:val="24"/>
              </w:rPr>
            </w:pPr>
            <w:r w:rsidRPr="00A56FA2">
              <w:rPr>
                <w:sz w:val="24"/>
                <w:szCs w:val="24"/>
              </w:rPr>
              <w:t>100</w:t>
            </w:r>
          </w:p>
        </w:tc>
      </w:tr>
      <w:tr w:rsidR="00A56FA2" w:rsidRPr="00A56FA2" w:rsidTr="00A56FA2">
        <w:tc>
          <w:tcPr>
            <w:tcW w:w="3528"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ind w:firstLine="0"/>
              <w:jc w:val="center"/>
              <w:rPr>
                <w:sz w:val="24"/>
                <w:szCs w:val="24"/>
              </w:rPr>
            </w:pPr>
            <w:r w:rsidRPr="00A56FA2">
              <w:rPr>
                <w:sz w:val="24"/>
                <w:szCs w:val="24"/>
              </w:rPr>
              <w:t>40-31</w:t>
            </w:r>
          </w:p>
        </w:tc>
        <w:tc>
          <w:tcPr>
            <w:tcW w:w="6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ind w:firstLine="0"/>
              <w:jc w:val="center"/>
              <w:rPr>
                <w:sz w:val="24"/>
                <w:szCs w:val="24"/>
              </w:rPr>
            </w:pPr>
            <w:r w:rsidRPr="00A56FA2">
              <w:rPr>
                <w:sz w:val="24"/>
                <w:szCs w:val="24"/>
              </w:rPr>
              <w:t>85</w:t>
            </w:r>
          </w:p>
        </w:tc>
      </w:tr>
      <w:tr w:rsidR="00A56FA2" w:rsidRPr="00A56FA2" w:rsidTr="00A56FA2">
        <w:tc>
          <w:tcPr>
            <w:tcW w:w="3528"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ind w:firstLine="0"/>
              <w:jc w:val="center"/>
              <w:rPr>
                <w:sz w:val="24"/>
                <w:szCs w:val="24"/>
              </w:rPr>
            </w:pPr>
            <w:r w:rsidRPr="00A56FA2">
              <w:rPr>
                <w:sz w:val="24"/>
                <w:szCs w:val="24"/>
              </w:rPr>
              <w:t>30-21</w:t>
            </w:r>
          </w:p>
        </w:tc>
        <w:tc>
          <w:tcPr>
            <w:tcW w:w="6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ind w:firstLine="0"/>
              <w:jc w:val="center"/>
              <w:rPr>
                <w:sz w:val="24"/>
                <w:szCs w:val="24"/>
              </w:rPr>
            </w:pPr>
            <w:r w:rsidRPr="00A56FA2">
              <w:rPr>
                <w:sz w:val="24"/>
                <w:szCs w:val="24"/>
              </w:rPr>
              <w:t>75</w:t>
            </w:r>
          </w:p>
        </w:tc>
      </w:tr>
      <w:tr w:rsidR="00A56FA2" w:rsidRPr="00A56FA2" w:rsidTr="00A56FA2">
        <w:tc>
          <w:tcPr>
            <w:tcW w:w="3528"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ind w:firstLine="0"/>
              <w:jc w:val="center"/>
              <w:rPr>
                <w:sz w:val="24"/>
                <w:szCs w:val="24"/>
              </w:rPr>
            </w:pPr>
            <w:r w:rsidRPr="00A56FA2">
              <w:rPr>
                <w:sz w:val="24"/>
                <w:szCs w:val="24"/>
              </w:rPr>
              <w:t>Менее 20</w:t>
            </w:r>
          </w:p>
        </w:tc>
        <w:tc>
          <w:tcPr>
            <w:tcW w:w="6043"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ind w:firstLine="0"/>
              <w:jc w:val="center"/>
              <w:rPr>
                <w:sz w:val="24"/>
                <w:szCs w:val="24"/>
              </w:rPr>
            </w:pPr>
            <w:r w:rsidRPr="00A56FA2">
              <w:rPr>
                <w:sz w:val="24"/>
                <w:szCs w:val="24"/>
              </w:rPr>
              <w:t>Выплата не производится</w:t>
            </w:r>
          </w:p>
        </w:tc>
      </w:tr>
    </w:tbl>
    <w:p w:rsidR="00A56FA2" w:rsidRPr="00A56FA2" w:rsidRDefault="00A56FA2" w:rsidP="00A56FA2">
      <w:pPr>
        <w:jc w:val="both"/>
        <w:rPr>
          <w:sz w:val="24"/>
          <w:szCs w:val="24"/>
        </w:rPr>
      </w:pPr>
    </w:p>
    <w:p w:rsidR="00A56FA2" w:rsidRPr="00A56FA2" w:rsidRDefault="00A56FA2" w:rsidP="00A56FA2">
      <w:pPr>
        <w:jc w:val="both"/>
        <w:rPr>
          <w:sz w:val="24"/>
          <w:szCs w:val="24"/>
        </w:rPr>
      </w:pPr>
      <w:r w:rsidRPr="00A56FA2">
        <w:rPr>
          <w:sz w:val="24"/>
          <w:szCs w:val="24"/>
        </w:rPr>
        <w:t xml:space="preserve">Основанием для выплат за интенсивность и высокие результаты является  протокол комиссии по оценке   выполнения целевых показателей  эффективности деятельности и   критерии   оценки  работы работников. </w:t>
      </w:r>
    </w:p>
    <w:p w:rsidR="00A56FA2" w:rsidRPr="00A56FA2" w:rsidRDefault="00A56FA2" w:rsidP="00A56FA2">
      <w:pPr>
        <w:ind w:firstLine="708"/>
        <w:jc w:val="both"/>
        <w:rPr>
          <w:color w:val="000000"/>
          <w:sz w:val="24"/>
          <w:szCs w:val="24"/>
        </w:rPr>
      </w:pPr>
      <w:r w:rsidRPr="00A56FA2">
        <w:rPr>
          <w:color w:val="000000"/>
          <w:sz w:val="24"/>
          <w:szCs w:val="24"/>
        </w:rPr>
        <w:t>Начисление данной надбавки производится по ежемесячным результатам работы и оформляется распоряжением администрации Полевского сельского поселения. Выплата осуществляется одновременно с выплатой заработной платы.</w:t>
      </w:r>
    </w:p>
    <w:p w:rsidR="00A56FA2" w:rsidRPr="00A56FA2" w:rsidRDefault="00A56FA2" w:rsidP="00A56FA2">
      <w:pPr>
        <w:ind w:firstLine="708"/>
        <w:jc w:val="both"/>
        <w:rPr>
          <w:sz w:val="24"/>
          <w:szCs w:val="24"/>
        </w:rPr>
      </w:pPr>
    </w:p>
    <w:p w:rsidR="00A56FA2" w:rsidRPr="00A56FA2" w:rsidRDefault="00A56FA2" w:rsidP="00A56FA2">
      <w:pPr>
        <w:ind w:firstLine="708"/>
        <w:jc w:val="both"/>
        <w:rPr>
          <w:sz w:val="24"/>
          <w:szCs w:val="24"/>
        </w:rPr>
      </w:pPr>
      <w:r w:rsidRPr="00A56FA2">
        <w:rPr>
          <w:sz w:val="24"/>
          <w:szCs w:val="24"/>
        </w:rPr>
        <w:t>2.3. Надбавка за выслугу лет устанавливается в размерах:</w:t>
      </w:r>
    </w:p>
    <w:p w:rsidR="00A56FA2" w:rsidRPr="00A56FA2" w:rsidRDefault="00A56FA2" w:rsidP="00A56FA2">
      <w:pPr>
        <w:ind w:firstLine="708"/>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394"/>
      </w:tblGrid>
      <w:tr w:rsidR="00A56FA2" w:rsidRPr="00A56FA2" w:rsidTr="00A56FA2">
        <w:trPr>
          <w:trHeight w:val="320"/>
        </w:trPr>
        <w:tc>
          <w:tcPr>
            <w:tcW w:w="4962"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firstLine="708"/>
              <w:jc w:val="center"/>
              <w:rPr>
                <w:sz w:val="24"/>
                <w:szCs w:val="24"/>
                <w:lang w:eastAsia="en-US"/>
              </w:rPr>
            </w:pPr>
            <w:r w:rsidRPr="00A56FA2">
              <w:rPr>
                <w:sz w:val="24"/>
                <w:szCs w:val="24"/>
                <w:lang w:eastAsia="en-US"/>
              </w:rPr>
              <w:t>при стаже работы:</w:t>
            </w:r>
          </w:p>
        </w:tc>
        <w:tc>
          <w:tcPr>
            <w:tcW w:w="4394"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both"/>
              <w:rPr>
                <w:sz w:val="24"/>
                <w:szCs w:val="24"/>
                <w:lang w:eastAsia="en-US"/>
              </w:rPr>
            </w:pPr>
            <w:r w:rsidRPr="00A56FA2">
              <w:rPr>
                <w:sz w:val="24"/>
                <w:szCs w:val="24"/>
                <w:lang w:eastAsia="en-US"/>
              </w:rPr>
              <w:t>процентов должностного оклада</w:t>
            </w:r>
          </w:p>
        </w:tc>
      </w:tr>
      <w:tr w:rsidR="00A56FA2" w:rsidRPr="00A56FA2" w:rsidTr="00A56FA2">
        <w:trPr>
          <w:trHeight w:val="320"/>
        </w:trPr>
        <w:tc>
          <w:tcPr>
            <w:tcW w:w="4962"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firstLine="708"/>
              <w:jc w:val="center"/>
              <w:rPr>
                <w:sz w:val="24"/>
                <w:szCs w:val="24"/>
                <w:lang w:eastAsia="en-US"/>
              </w:rPr>
            </w:pPr>
            <w:r w:rsidRPr="00A56FA2">
              <w:rPr>
                <w:sz w:val="24"/>
                <w:szCs w:val="24"/>
                <w:lang w:eastAsia="en-US"/>
              </w:rPr>
              <w:t>от 1 года до 5 лет</w:t>
            </w:r>
          </w:p>
        </w:tc>
        <w:tc>
          <w:tcPr>
            <w:tcW w:w="4394"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10</w:t>
            </w:r>
          </w:p>
        </w:tc>
      </w:tr>
      <w:tr w:rsidR="00A56FA2" w:rsidRPr="00A56FA2" w:rsidTr="00A56FA2">
        <w:trPr>
          <w:trHeight w:val="320"/>
        </w:trPr>
        <w:tc>
          <w:tcPr>
            <w:tcW w:w="4962"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firstLine="708"/>
              <w:jc w:val="center"/>
              <w:rPr>
                <w:sz w:val="24"/>
                <w:szCs w:val="24"/>
                <w:lang w:eastAsia="en-US"/>
              </w:rPr>
            </w:pPr>
            <w:r w:rsidRPr="00A56FA2">
              <w:rPr>
                <w:sz w:val="24"/>
                <w:szCs w:val="24"/>
                <w:lang w:eastAsia="en-US"/>
              </w:rPr>
              <w:t>от 5 до 10 лет</w:t>
            </w:r>
          </w:p>
        </w:tc>
        <w:tc>
          <w:tcPr>
            <w:tcW w:w="4394"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15</w:t>
            </w:r>
          </w:p>
        </w:tc>
      </w:tr>
      <w:tr w:rsidR="00A56FA2" w:rsidRPr="00A56FA2" w:rsidTr="00A56FA2">
        <w:trPr>
          <w:trHeight w:val="320"/>
        </w:trPr>
        <w:tc>
          <w:tcPr>
            <w:tcW w:w="4962"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firstLine="708"/>
              <w:jc w:val="center"/>
              <w:rPr>
                <w:sz w:val="24"/>
                <w:szCs w:val="24"/>
                <w:lang w:eastAsia="en-US"/>
              </w:rPr>
            </w:pPr>
            <w:r w:rsidRPr="00A56FA2">
              <w:rPr>
                <w:sz w:val="24"/>
                <w:szCs w:val="24"/>
                <w:lang w:eastAsia="en-US"/>
              </w:rPr>
              <w:t>от 10 до 15 лет</w:t>
            </w:r>
          </w:p>
        </w:tc>
        <w:tc>
          <w:tcPr>
            <w:tcW w:w="4394"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20</w:t>
            </w:r>
          </w:p>
        </w:tc>
      </w:tr>
      <w:tr w:rsidR="00A56FA2" w:rsidRPr="00A56FA2" w:rsidTr="00A56FA2">
        <w:trPr>
          <w:trHeight w:val="320"/>
        </w:trPr>
        <w:tc>
          <w:tcPr>
            <w:tcW w:w="4962"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ind w:firstLine="708"/>
              <w:jc w:val="center"/>
              <w:rPr>
                <w:sz w:val="24"/>
                <w:szCs w:val="24"/>
                <w:lang w:eastAsia="en-US"/>
              </w:rPr>
            </w:pPr>
            <w:r w:rsidRPr="00A56FA2">
              <w:rPr>
                <w:sz w:val="24"/>
                <w:szCs w:val="24"/>
                <w:lang w:eastAsia="en-US"/>
              </w:rPr>
              <w:t>свыше 15 лет</w:t>
            </w:r>
          </w:p>
        </w:tc>
        <w:tc>
          <w:tcPr>
            <w:tcW w:w="4394" w:type="dxa"/>
            <w:tcBorders>
              <w:top w:val="single" w:sz="4" w:space="0" w:color="auto"/>
              <w:left w:val="single" w:sz="4" w:space="0" w:color="auto"/>
              <w:bottom w:val="single" w:sz="4" w:space="0" w:color="auto"/>
              <w:right w:val="single" w:sz="4" w:space="0" w:color="auto"/>
            </w:tcBorders>
            <w:hideMark/>
          </w:tcPr>
          <w:p w:rsidR="00A56FA2" w:rsidRPr="00A56FA2" w:rsidRDefault="00A56FA2" w:rsidP="00A56FA2">
            <w:pPr>
              <w:spacing w:line="276" w:lineRule="auto"/>
              <w:jc w:val="center"/>
              <w:rPr>
                <w:sz w:val="24"/>
                <w:szCs w:val="24"/>
                <w:lang w:eastAsia="en-US"/>
              </w:rPr>
            </w:pPr>
            <w:r w:rsidRPr="00A56FA2">
              <w:rPr>
                <w:sz w:val="24"/>
                <w:szCs w:val="24"/>
                <w:lang w:eastAsia="en-US"/>
              </w:rPr>
              <w:t>30</w:t>
            </w:r>
          </w:p>
        </w:tc>
      </w:tr>
    </w:tbl>
    <w:p w:rsidR="00A56FA2" w:rsidRPr="00A56FA2" w:rsidRDefault="00A56FA2" w:rsidP="00A56FA2">
      <w:pPr>
        <w:ind w:firstLine="708"/>
        <w:jc w:val="both"/>
        <w:rPr>
          <w:sz w:val="24"/>
          <w:szCs w:val="24"/>
        </w:rPr>
      </w:pPr>
    </w:p>
    <w:p w:rsidR="00A56FA2" w:rsidRPr="00A56FA2" w:rsidRDefault="00A56FA2" w:rsidP="00A56FA2">
      <w:pPr>
        <w:ind w:firstLine="708"/>
        <w:jc w:val="both"/>
        <w:rPr>
          <w:sz w:val="24"/>
          <w:szCs w:val="24"/>
        </w:rPr>
      </w:pPr>
      <w:r w:rsidRPr="00A56FA2">
        <w:rPr>
          <w:sz w:val="24"/>
          <w:szCs w:val="24"/>
        </w:rPr>
        <w:t>Надбавка за выслугу лет исчисляется исходя из должностного оклада работника, без учета доплат и иных надбавок, и выплачивается ежемесячно одновременно с выплатой заработной платы.</w:t>
      </w:r>
    </w:p>
    <w:p w:rsidR="00A56FA2" w:rsidRPr="00A56FA2" w:rsidRDefault="00A56FA2" w:rsidP="00A56FA2">
      <w:pPr>
        <w:ind w:firstLine="708"/>
        <w:jc w:val="both"/>
        <w:rPr>
          <w:sz w:val="24"/>
          <w:szCs w:val="24"/>
        </w:rPr>
      </w:pPr>
      <w:r w:rsidRPr="00A56FA2">
        <w:rPr>
          <w:sz w:val="24"/>
          <w:szCs w:val="24"/>
        </w:rPr>
        <w:t>2.4. Надбавка за классность водителям автомобилей:</w:t>
      </w:r>
    </w:p>
    <w:p w:rsidR="00A56FA2" w:rsidRPr="00A56FA2" w:rsidRDefault="00A56FA2" w:rsidP="00A56FA2">
      <w:pPr>
        <w:ind w:firstLine="708"/>
        <w:jc w:val="both"/>
        <w:rPr>
          <w:sz w:val="24"/>
          <w:szCs w:val="24"/>
        </w:rPr>
      </w:pPr>
      <w:r w:rsidRPr="00A56FA2">
        <w:rPr>
          <w:sz w:val="24"/>
          <w:szCs w:val="24"/>
        </w:rPr>
        <w:t xml:space="preserve">- 1 класс в размере 25 процентов должностного оклада; </w:t>
      </w:r>
    </w:p>
    <w:p w:rsidR="00A56FA2" w:rsidRPr="00A56FA2" w:rsidRDefault="00A56FA2" w:rsidP="00A56FA2">
      <w:pPr>
        <w:ind w:firstLine="708"/>
        <w:jc w:val="both"/>
        <w:rPr>
          <w:sz w:val="24"/>
          <w:szCs w:val="24"/>
        </w:rPr>
      </w:pPr>
      <w:r w:rsidRPr="00A56FA2">
        <w:rPr>
          <w:sz w:val="24"/>
          <w:szCs w:val="24"/>
        </w:rPr>
        <w:t xml:space="preserve">- 2 класс в размере 10 процентов должностного оклада. </w:t>
      </w:r>
    </w:p>
    <w:p w:rsidR="00A56FA2" w:rsidRPr="00A56FA2" w:rsidRDefault="00A56FA2" w:rsidP="00A56FA2">
      <w:pPr>
        <w:ind w:firstLine="708"/>
        <w:jc w:val="both"/>
        <w:rPr>
          <w:sz w:val="24"/>
          <w:szCs w:val="24"/>
        </w:rPr>
      </w:pPr>
      <w:r w:rsidRPr="00A56FA2">
        <w:rPr>
          <w:sz w:val="24"/>
          <w:szCs w:val="24"/>
        </w:rPr>
        <w:t>Надбавка за классность исчисляется исходя из должностного оклада работника, без учета доплат и иных надбавок, и выплачивается ежемесячно одновременно с выплатой заработной платы.</w:t>
      </w:r>
    </w:p>
    <w:p w:rsidR="00A56FA2" w:rsidRPr="00A56FA2" w:rsidRDefault="00A56FA2" w:rsidP="00A56FA2">
      <w:pPr>
        <w:jc w:val="both"/>
        <w:rPr>
          <w:sz w:val="24"/>
          <w:szCs w:val="24"/>
        </w:rPr>
      </w:pPr>
      <w:r w:rsidRPr="00A56FA2">
        <w:rPr>
          <w:sz w:val="24"/>
          <w:szCs w:val="24"/>
        </w:rPr>
        <w:t xml:space="preserve">2.5. Премиальные выплаты по итогам работы не носят обязательный характер и выплачиваются при наличии экономии по фонду оплаты труда. </w:t>
      </w:r>
    </w:p>
    <w:p w:rsidR="00A56FA2" w:rsidRPr="00A56FA2" w:rsidRDefault="00A56FA2" w:rsidP="00A56FA2">
      <w:pPr>
        <w:jc w:val="both"/>
        <w:rPr>
          <w:sz w:val="24"/>
          <w:szCs w:val="24"/>
        </w:rPr>
      </w:pPr>
      <w:r w:rsidRPr="00A56FA2">
        <w:rPr>
          <w:sz w:val="24"/>
          <w:szCs w:val="24"/>
        </w:rPr>
        <w:t>При установлении премиальных выплат по итогам работы учитываются следующие факторы:</w:t>
      </w:r>
    </w:p>
    <w:p w:rsidR="00A56FA2" w:rsidRPr="00A56FA2" w:rsidRDefault="00A56FA2" w:rsidP="00A56FA2">
      <w:pPr>
        <w:ind w:firstLine="567"/>
        <w:jc w:val="both"/>
        <w:rPr>
          <w:sz w:val="24"/>
          <w:szCs w:val="24"/>
        </w:rPr>
      </w:pPr>
      <w:r w:rsidRPr="00A56FA2">
        <w:rPr>
          <w:sz w:val="24"/>
          <w:szCs w:val="24"/>
        </w:rPr>
        <w:t>- качественное и добросовестное выполнение должностных обязанностей согласно занимаемой должности;</w:t>
      </w:r>
    </w:p>
    <w:p w:rsidR="00A56FA2" w:rsidRPr="00A56FA2" w:rsidRDefault="00A56FA2" w:rsidP="00A56FA2">
      <w:pPr>
        <w:jc w:val="both"/>
        <w:rPr>
          <w:color w:val="000000"/>
          <w:sz w:val="24"/>
          <w:szCs w:val="24"/>
        </w:rPr>
      </w:pPr>
      <w:r w:rsidRPr="00A56FA2">
        <w:rPr>
          <w:color w:val="000000"/>
          <w:sz w:val="24"/>
          <w:szCs w:val="24"/>
        </w:rPr>
        <w:t xml:space="preserve">-  выполнение особо важных и срочных работ; </w:t>
      </w:r>
    </w:p>
    <w:p w:rsidR="00A56FA2" w:rsidRPr="00A56FA2" w:rsidRDefault="00A56FA2" w:rsidP="00A56FA2">
      <w:pPr>
        <w:jc w:val="both"/>
        <w:rPr>
          <w:sz w:val="24"/>
          <w:szCs w:val="24"/>
        </w:rPr>
      </w:pPr>
      <w:r w:rsidRPr="00A56FA2">
        <w:rPr>
          <w:color w:val="000000"/>
          <w:sz w:val="24"/>
          <w:szCs w:val="24"/>
        </w:rPr>
        <w:t>-  оперативность и качественный результат труда;</w:t>
      </w:r>
    </w:p>
    <w:p w:rsidR="00A56FA2" w:rsidRPr="00A56FA2" w:rsidRDefault="00A56FA2" w:rsidP="00A56FA2">
      <w:pPr>
        <w:jc w:val="both"/>
        <w:rPr>
          <w:sz w:val="24"/>
          <w:szCs w:val="24"/>
        </w:rPr>
      </w:pPr>
      <w:r w:rsidRPr="00A56FA2">
        <w:rPr>
          <w:sz w:val="24"/>
          <w:szCs w:val="24"/>
        </w:rPr>
        <w:t>- соблюдение трудовой дисциплины, правил внутреннего трудового распорядка.</w:t>
      </w:r>
    </w:p>
    <w:p w:rsidR="00A56FA2" w:rsidRPr="00A56FA2" w:rsidRDefault="00A56FA2" w:rsidP="00A56FA2">
      <w:pPr>
        <w:ind w:firstLine="708"/>
        <w:jc w:val="both"/>
        <w:rPr>
          <w:sz w:val="24"/>
          <w:szCs w:val="24"/>
        </w:rPr>
      </w:pPr>
      <w:r w:rsidRPr="00A56FA2">
        <w:rPr>
          <w:sz w:val="24"/>
          <w:szCs w:val="24"/>
        </w:rPr>
        <w:t xml:space="preserve">Премирование работника производится, как правило, по итогам работы за месяц, квартал, год. Кроме этого, глава администрации сельского поселения может осуществлять премирование за выполнение определенного вида работы. </w:t>
      </w:r>
    </w:p>
    <w:p w:rsidR="00A56FA2" w:rsidRPr="00A56FA2" w:rsidRDefault="00A56FA2" w:rsidP="00A56FA2">
      <w:pPr>
        <w:ind w:firstLine="720"/>
        <w:jc w:val="both"/>
        <w:rPr>
          <w:sz w:val="24"/>
          <w:szCs w:val="24"/>
        </w:rPr>
      </w:pPr>
      <w:r w:rsidRPr="00A56FA2">
        <w:rPr>
          <w:sz w:val="24"/>
          <w:szCs w:val="24"/>
        </w:rPr>
        <w:t>Размер премии исчисляется с учетом районного коэффициента и процентной надбавки за стаж работы в южных районах Дальнего Востока. Премия выплачивается пропорционально фактически отработанному в данном периоде времени.</w:t>
      </w:r>
    </w:p>
    <w:p w:rsidR="00A56FA2" w:rsidRPr="00A56FA2" w:rsidRDefault="00A56FA2" w:rsidP="00A56FA2">
      <w:pPr>
        <w:ind w:firstLine="708"/>
        <w:jc w:val="both"/>
        <w:rPr>
          <w:sz w:val="24"/>
          <w:szCs w:val="24"/>
        </w:rPr>
      </w:pPr>
      <w:r w:rsidRPr="00A56FA2">
        <w:rPr>
          <w:rFonts w:eastAsia="A"/>
          <w:sz w:val="24"/>
          <w:szCs w:val="24"/>
        </w:rPr>
        <w:t>3</w:t>
      </w:r>
      <w:r w:rsidRPr="00A56FA2">
        <w:rPr>
          <w:sz w:val="24"/>
          <w:szCs w:val="24"/>
        </w:rPr>
        <w:t xml:space="preserve">. Работникам устанавливаются следующие виды выплат компенсационного </w:t>
      </w:r>
      <w:r w:rsidRPr="00A56FA2">
        <w:rPr>
          <w:sz w:val="24"/>
          <w:szCs w:val="24"/>
        </w:rPr>
        <w:lastRenderedPageBreak/>
        <w:t>характера:</w:t>
      </w:r>
    </w:p>
    <w:p w:rsidR="00A56FA2" w:rsidRPr="00A56FA2" w:rsidRDefault="00A56FA2" w:rsidP="00A56FA2">
      <w:pPr>
        <w:ind w:firstLine="720"/>
        <w:jc w:val="both"/>
        <w:rPr>
          <w:sz w:val="24"/>
          <w:szCs w:val="24"/>
        </w:rPr>
      </w:pPr>
      <w:r w:rsidRPr="00A56FA2">
        <w:rPr>
          <w:rFonts w:eastAsia="A"/>
          <w:sz w:val="24"/>
          <w:szCs w:val="24"/>
        </w:rPr>
        <w:t>3.1</w:t>
      </w:r>
      <w:r w:rsidRPr="00A56FA2">
        <w:rPr>
          <w:sz w:val="24"/>
          <w:szCs w:val="24"/>
        </w:rPr>
        <w:t xml:space="preserve">. Выплаты за работу в условиях, отклоняющихся </w:t>
      </w:r>
      <w:proofErr w:type="gramStart"/>
      <w:r w:rsidRPr="00A56FA2">
        <w:rPr>
          <w:sz w:val="24"/>
          <w:szCs w:val="24"/>
        </w:rPr>
        <w:t>от</w:t>
      </w:r>
      <w:proofErr w:type="gramEnd"/>
      <w:r w:rsidRPr="00A56FA2">
        <w:rPr>
          <w:sz w:val="24"/>
          <w:szCs w:val="24"/>
        </w:rPr>
        <w:t xml:space="preserve"> нормальных:</w:t>
      </w:r>
    </w:p>
    <w:p w:rsidR="00A56FA2" w:rsidRPr="00A56FA2" w:rsidRDefault="00A56FA2" w:rsidP="00A56FA2">
      <w:pPr>
        <w:jc w:val="both"/>
        <w:rPr>
          <w:sz w:val="24"/>
          <w:szCs w:val="24"/>
        </w:rPr>
      </w:pPr>
      <w:r w:rsidRPr="00A56FA2">
        <w:rPr>
          <w:sz w:val="24"/>
          <w:szCs w:val="24"/>
        </w:rPr>
        <w:t xml:space="preserve">         - оплата сверхурочных часов производится по итогам за отчетный период (отчетный период - квартал).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может компенсироваться предоставлением дополнительного времени отдыха;</w:t>
      </w:r>
    </w:p>
    <w:p w:rsidR="00A56FA2" w:rsidRPr="00A56FA2" w:rsidRDefault="00A56FA2" w:rsidP="00A56FA2">
      <w:pPr>
        <w:ind w:firstLine="720"/>
        <w:jc w:val="both"/>
        <w:rPr>
          <w:sz w:val="24"/>
          <w:szCs w:val="24"/>
        </w:rPr>
      </w:pPr>
      <w:r w:rsidRPr="00A56FA2">
        <w:rPr>
          <w:sz w:val="24"/>
          <w:szCs w:val="24"/>
        </w:rPr>
        <w:t xml:space="preserve">- оплата труда в выходные и нерабочие праздничные дни. </w:t>
      </w:r>
    </w:p>
    <w:p w:rsidR="00A56FA2" w:rsidRPr="00A56FA2" w:rsidRDefault="00A56FA2" w:rsidP="00A56FA2">
      <w:pPr>
        <w:ind w:firstLine="720"/>
        <w:jc w:val="both"/>
        <w:rPr>
          <w:sz w:val="24"/>
          <w:szCs w:val="24"/>
        </w:rPr>
      </w:pPr>
      <w:r w:rsidRPr="00A56FA2">
        <w:rPr>
          <w:sz w:val="24"/>
          <w:szCs w:val="24"/>
        </w:rPr>
        <w:t>Работа в выходные и нерабочие праздничные дни оплачивается в двойном размере. По желанию работника работа в выходные, праздничные дни может компенсироваться предоставлением дополнительного времени отдыха. В этом случае  работа  в выходной или нерабочий праздничный день оплачивается в  одинарном размере, а день отдыха оплате не подлежит.</w:t>
      </w:r>
    </w:p>
    <w:p w:rsidR="00A56FA2" w:rsidRPr="00A56FA2" w:rsidRDefault="00A56FA2" w:rsidP="00A56FA2">
      <w:pPr>
        <w:ind w:firstLine="720"/>
        <w:jc w:val="both"/>
        <w:rPr>
          <w:sz w:val="24"/>
          <w:szCs w:val="24"/>
        </w:rPr>
      </w:pPr>
      <w:r w:rsidRPr="00A56FA2">
        <w:rPr>
          <w:sz w:val="24"/>
          <w:szCs w:val="24"/>
        </w:rPr>
        <w:t>При оплате сверхурочной работы, работы в выходные и нерабочие праздничные дни выплаты стимулирующего характера начисляются только на одинарный размер часовой (дневной) части оклада (должностного оклада), ставки заработной платы работника.</w:t>
      </w:r>
    </w:p>
    <w:p w:rsidR="00A56FA2" w:rsidRPr="00A56FA2" w:rsidRDefault="00A56FA2" w:rsidP="00A56FA2">
      <w:pPr>
        <w:ind w:firstLine="720"/>
        <w:jc w:val="both"/>
        <w:rPr>
          <w:sz w:val="24"/>
          <w:szCs w:val="24"/>
        </w:rPr>
      </w:pPr>
      <w:r w:rsidRPr="00A56FA2">
        <w:rPr>
          <w:rFonts w:eastAsia="A"/>
          <w:sz w:val="24"/>
          <w:szCs w:val="24"/>
        </w:rPr>
        <w:t>3.2</w:t>
      </w:r>
      <w:r w:rsidRPr="00A56FA2">
        <w:rPr>
          <w:sz w:val="24"/>
          <w:szCs w:val="24"/>
        </w:rPr>
        <w:t>. Выплата за работу в местностях с особыми климатическими условиями:</w:t>
      </w:r>
    </w:p>
    <w:p w:rsidR="00A56FA2" w:rsidRPr="00A56FA2" w:rsidRDefault="00A56FA2" w:rsidP="00A56FA2">
      <w:pPr>
        <w:tabs>
          <w:tab w:val="num" w:pos="0"/>
        </w:tabs>
        <w:ind w:firstLine="720"/>
        <w:jc w:val="both"/>
        <w:rPr>
          <w:sz w:val="24"/>
          <w:szCs w:val="24"/>
        </w:rPr>
      </w:pPr>
      <w:r w:rsidRPr="00A56FA2">
        <w:rPr>
          <w:sz w:val="24"/>
          <w:szCs w:val="24"/>
        </w:rPr>
        <w:t>1) районный коэффициент в размере 30 процентов;</w:t>
      </w:r>
    </w:p>
    <w:p w:rsidR="00A56FA2" w:rsidRPr="00A56FA2" w:rsidRDefault="00A56FA2" w:rsidP="00A56FA2">
      <w:pPr>
        <w:tabs>
          <w:tab w:val="num" w:pos="0"/>
        </w:tabs>
        <w:ind w:firstLine="720"/>
        <w:jc w:val="both"/>
        <w:rPr>
          <w:sz w:val="24"/>
          <w:szCs w:val="24"/>
        </w:rPr>
      </w:pPr>
      <w:r w:rsidRPr="00A56FA2">
        <w:rPr>
          <w:sz w:val="24"/>
          <w:szCs w:val="24"/>
        </w:rPr>
        <w:t>2) надбавка за стаж работы в южных районах Дальнего Востока до 30 процентов.</w:t>
      </w:r>
    </w:p>
    <w:p w:rsidR="00A56FA2" w:rsidRPr="00A56FA2" w:rsidRDefault="00A56FA2" w:rsidP="00A56FA2">
      <w:pPr>
        <w:tabs>
          <w:tab w:val="num" w:pos="0"/>
        </w:tabs>
        <w:ind w:firstLine="720"/>
        <w:jc w:val="both"/>
        <w:rPr>
          <w:sz w:val="24"/>
          <w:szCs w:val="24"/>
        </w:rPr>
      </w:pPr>
      <w:r w:rsidRPr="00A56FA2">
        <w:rPr>
          <w:sz w:val="24"/>
          <w:szCs w:val="24"/>
        </w:rPr>
        <w:t>Порядок и условия выплаты указанных надбавок осуществляются в соответствии с законодательством.</w:t>
      </w:r>
    </w:p>
    <w:p w:rsidR="00A56FA2" w:rsidRPr="00A56FA2" w:rsidRDefault="00A56FA2" w:rsidP="00A56FA2">
      <w:pPr>
        <w:rPr>
          <w:rFonts w:eastAsia="A"/>
          <w:sz w:val="24"/>
          <w:szCs w:val="24"/>
        </w:rPr>
      </w:pPr>
      <w:r w:rsidRPr="00A56FA2">
        <w:rPr>
          <w:rFonts w:eastAsia="A"/>
          <w:sz w:val="24"/>
          <w:szCs w:val="24"/>
        </w:rPr>
        <w:tab/>
      </w:r>
    </w:p>
    <w:p w:rsidR="00A56FA2" w:rsidRPr="00A56FA2" w:rsidRDefault="00A56FA2" w:rsidP="00A56FA2">
      <w:pPr>
        <w:tabs>
          <w:tab w:val="num" w:pos="0"/>
        </w:tabs>
        <w:jc w:val="both"/>
        <w:rPr>
          <w:sz w:val="24"/>
          <w:szCs w:val="24"/>
        </w:rPr>
      </w:pPr>
    </w:p>
    <w:p w:rsidR="00A56FA2" w:rsidRPr="00A56FA2" w:rsidRDefault="00A56FA2" w:rsidP="00A56FA2">
      <w:pPr>
        <w:tabs>
          <w:tab w:val="num" w:pos="0"/>
        </w:tabs>
        <w:ind w:firstLine="720"/>
        <w:jc w:val="both"/>
        <w:rPr>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A56FA2" w:rsidRPr="00A56FA2" w:rsidTr="00A56FA2">
        <w:trPr>
          <w:trHeight w:val="1240"/>
        </w:trPr>
        <w:tc>
          <w:tcPr>
            <w:tcW w:w="4394" w:type="dxa"/>
            <w:tcBorders>
              <w:top w:val="nil"/>
              <w:left w:val="nil"/>
              <w:bottom w:val="nil"/>
              <w:right w:val="nil"/>
            </w:tcBorders>
          </w:tcPr>
          <w:p w:rsidR="00A56FA2" w:rsidRPr="00A56FA2" w:rsidRDefault="008C4E4B" w:rsidP="00A56FA2">
            <w:pPr>
              <w:spacing w:line="276" w:lineRule="auto"/>
              <w:jc w:val="both"/>
              <w:rPr>
                <w:sz w:val="24"/>
                <w:szCs w:val="24"/>
                <w:lang w:eastAsia="en-US"/>
              </w:rPr>
            </w:pPr>
            <w:r>
              <w:rPr>
                <w:sz w:val="24"/>
                <w:szCs w:val="24"/>
                <w:lang w:eastAsia="en-US"/>
              </w:rPr>
              <w:t>У</w:t>
            </w:r>
            <w:r w:rsidR="00A56FA2" w:rsidRPr="00A56FA2">
              <w:rPr>
                <w:sz w:val="24"/>
                <w:szCs w:val="24"/>
                <w:lang w:eastAsia="en-US"/>
              </w:rPr>
              <w:t>ТВЕРЖДЕН</w:t>
            </w:r>
          </w:p>
          <w:p w:rsidR="00A56FA2" w:rsidRPr="00A56FA2" w:rsidRDefault="00A56FA2" w:rsidP="00A56FA2">
            <w:pPr>
              <w:spacing w:line="276" w:lineRule="auto"/>
              <w:jc w:val="both"/>
              <w:rPr>
                <w:sz w:val="24"/>
                <w:szCs w:val="24"/>
                <w:lang w:eastAsia="en-US"/>
              </w:rPr>
            </w:pPr>
          </w:p>
          <w:p w:rsidR="00A56FA2" w:rsidRPr="00A56FA2" w:rsidRDefault="00A56FA2" w:rsidP="00A56FA2">
            <w:pPr>
              <w:spacing w:line="276" w:lineRule="auto"/>
              <w:jc w:val="both"/>
              <w:rPr>
                <w:sz w:val="24"/>
                <w:szCs w:val="24"/>
                <w:lang w:eastAsia="en-US"/>
              </w:rPr>
            </w:pPr>
            <w:r w:rsidRPr="00A56FA2">
              <w:rPr>
                <w:sz w:val="24"/>
                <w:szCs w:val="24"/>
                <w:lang w:eastAsia="en-US"/>
              </w:rPr>
              <w:t xml:space="preserve">постановлением администрации сельского поселения </w:t>
            </w:r>
          </w:p>
          <w:p w:rsidR="00A56FA2" w:rsidRPr="00A56FA2" w:rsidRDefault="00A56FA2" w:rsidP="00A56FA2">
            <w:pPr>
              <w:spacing w:line="276" w:lineRule="auto"/>
              <w:jc w:val="both"/>
              <w:rPr>
                <w:sz w:val="24"/>
                <w:szCs w:val="24"/>
                <w:lang w:eastAsia="en-US"/>
              </w:rPr>
            </w:pPr>
            <w:r w:rsidRPr="00A56FA2">
              <w:rPr>
                <w:sz w:val="24"/>
                <w:szCs w:val="24"/>
                <w:lang w:eastAsia="en-US"/>
              </w:rPr>
              <w:t>от 20.06.2022 № 46</w:t>
            </w:r>
          </w:p>
        </w:tc>
      </w:tr>
    </w:tbl>
    <w:p w:rsidR="00A56FA2" w:rsidRPr="00A56FA2" w:rsidRDefault="00A56FA2" w:rsidP="00A56FA2">
      <w:pPr>
        <w:jc w:val="both"/>
        <w:rPr>
          <w:sz w:val="24"/>
          <w:szCs w:val="24"/>
        </w:rPr>
      </w:pPr>
    </w:p>
    <w:p w:rsidR="00A56FA2" w:rsidRPr="00A56FA2" w:rsidRDefault="00A56FA2" w:rsidP="00A56FA2">
      <w:pPr>
        <w:jc w:val="center"/>
        <w:rPr>
          <w:sz w:val="24"/>
          <w:szCs w:val="24"/>
        </w:rPr>
      </w:pPr>
      <w:r w:rsidRPr="00A56FA2">
        <w:rPr>
          <w:sz w:val="24"/>
          <w:szCs w:val="24"/>
        </w:rPr>
        <w:t>Порядок</w:t>
      </w:r>
    </w:p>
    <w:p w:rsidR="00A56FA2" w:rsidRPr="00A56FA2" w:rsidRDefault="00A56FA2" w:rsidP="00A56FA2">
      <w:pPr>
        <w:jc w:val="center"/>
        <w:rPr>
          <w:sz w:val="24"/>
          <w:szCs w:val="24"/>
        </w:rPr>
      </w:pPr>
      <w:r w:rsidRPr="00A56FA2">
        <w:rPr>
          <w:sz w:val="24"/>
          <w:szCs w:val="24"/>
        </w:rPr>
        <w:t xml:space="preserve">исчисления стажа, дающего право на получение надбавки к должностному окладу за выслугу лет работникам, замещающих  должности,  не  являющиеся  должностями муниципальной службы администрации Полевского сельского поселения   </w:t>
      </w:r>
    </w:p>
    <w:p w:rsidR="00A56FA2" w:rsidRPr="00A56FA2" w:rsidRDefault="00A56FA2" w:rsidP="00A56FA2">
      <w:pPr>
        <w:jc w:val="center"/>
        <w:rPr>
          <w:sz w:val="24"/>
          <w:szCs w:val="24"/>
        </w:rPr>
      </w:pPr>
    </w:p>
    <w:p w:rsidR="00A56FA2" w:rsidRPr="00A56FA2" w:rsidRDefault="00A56FA2" w:rsidP="00A56FA2">
      <w:pPr>
        <w:jc w:val="both"/>
        <w:rPr>
          <w:sz w:val="24"/>
          <w:szCs w:val="24"/>
        </w:rPr>
      </w:pPr>
      <w:r w:rsidRPr="00A56FA2">
        <w:rPr>
          <w:sz w:val="24"/>
          <w:szCs w:val="24"/>
        </w:rPr>
        <w:t>1. Настоящий Порядок регулирует вопросы, связанные с исчислением стажа, дающего право на получение надбавки к должностному окладу за выслугу лет работникам, замещающих  должности,  не  являющиеся  должностями муниципальной службы в администрации Полевского сельского поселения (далее – работники).</w:t>
      </w:r>
    </w:p>
    <w:p w:rsidR="00A56FA2" w:rsidRPr="00A56FA2" w:rsidRDefault="00A56FA2" w:rsidP="00A56FA2">
      <w:pPr>
        <w:jc w:val="both"/>
        <w:rPr>
          <w:sz w:val="24"/>
          <w:szCs w:val="24"/>
        </w:rPr>
      </w:pPr>
      <w:r w:rsidRPr="00A56FA2">
        <w:rPr>
          <w:sz w:val="24"/>
          <w:szCs w:val="24"/>
        </w:rPr>
        <w:t>2. В стаж работы работников включаются периоды работы:</w:t>
      </w:r>
    </w:p>
    <w:p w:rsidR="00A56FA2" w:rsidRPr="00A56FA2" w:rsidRDefault="00A56FA2" w:rsidP="00A56FA2">
      <w:pPr>
        <w:jc w:val="both"/>
        <w:rPr>
          <w:sz w:val="24"/>
          <w:szCs w:val="24"/>
        </w:rPr>
      </w:pPr>
      <w:r w:rsidRPr="00A56FA2">
        <w:rPr>
          <w:sz w:val="24"/>
          <w:szCs w:val="24"/>
        </w:rPr>
        <w:t>- в органах государственной власти Еврейской автономной области, Российской Федерации;</w:t>
      </w:r>
    </w:p>
    <w:p w:rsidR="00A56FA2" w:rsidRPr="00A56FA2" w:rsidRDefault="00A56FA2" w:rsidP="00A56FA2">
      <w:pPr>
        <w:jc w:val="both"/>
        <w:rPr>
          <w:sz w:val="24"/>
          <w:szCs w:val="24"/>
        </w:rPr>
      </w:pPr>
      <w:r w:rsidRPr="00A56FA2">
        <w:rPr>
          <w:sz w:val="24"/>
          <w:szCs w:val="24"/>
        </w:rPr>
        <w:t>- в органах местного самоуправления;</w:t>
      </w:r>
    </w:p>
    <w:p w:rsidR="00A56FA2" w:rsidRPr="00A56FA2" w:rsidRDefault="00A56FA2" w:rsidP="00A56FA2">
      <w:pPr>
        <w:jc w:val="both"/>
        <w:rPr>
          <w:sz w:val="24"/>
          <w:szCs w:val="24"/>
        </w:rPr>
      </w:pPr>
      <w:r w:rsidRPr="00A56FA2">
        <w:rPr>
          <w:sz w:val="24"/>
          <w:szCs w:val="24"/>
        </w:rPr>
        <w:t>- периоды прохождения военной службы.</w:t>
      </w:r>
    </w:p>
    <w:p w:rsidR="00A56FA2" w:rsidRPr="00A56FA2" w:rsidRDefault="00A56FA2" w:rsidP="00A56FA2">
      <w:pPr>
        <w:jc w:val="both"/>
        <w:rPr>
          <w:sz w:val="24"/>
          <w:szCs w:val="24"/>
        </w:rPr>
      </w:pPr>
      <w:r w:rsidRPr="00A56FA2">
        <w:rPr>
          <w:sz w:val="24"/>
          <w:szCs w:val="24"/>
        </w:rPr>
        <w:t>3. При исчислении стажа работника суммируются все включаемые в него периоды работы.</w:t>
      </w:r>
    </w:p>
    <w:p w:rsidR="00A56FA2" w:rsidRPr="00A56FA2" w:rsidRDefault="00A56FA2" w:rsidP="00A56FA2">
      <w:pPr>
        <w:jc w:val="both"/>
        <w:rPr>
          <w:sz w:val="24"/>
          <w:szCs w:val="24"/>
        </w:rPr>
      </w:pPr>
      <w:r w:rsidRPr="00A56FA2">
        <w:rPr>
          <w:sz w:val="24"/>
          <w:szCs w:val="24"/>
        </w:rPr>
        <w:t xml:space="preserve">4. </w:t>
      </w:r>
      <w:proofErr w:type="gramStart"/>
      <w:r w:rsidRPr="00A56FA2">
        <w:rPr>
          <w:sz w:val="24"/>
          <w:szCs w:val="24"/>
        </w:rPr>
        <w:t>Документами, подтверждающими стаж работы являются</w:t>
      </w:r>
      <w:proofErr w:type="gramEnd"/>
      <w:r w:rsidRPr="00A56FA2">
        <w:rPr>
          <w:sz w:val="24"/>
          <w:szCs w:val="24"/>
        </w:rPr>
        <w:t xml:space="preserve">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A56FA2" w:rsidRPr="00A56FA2" w:rsidRDefault="00A56FA2" w:rsidP="00A56FA2">
      <w:pPr>
        <w:jc w:val="center"/>
        <w:rPr>
          <w:sz w:val="24"/>
          <w:szCs w:val="24"/>
        </w:rPr>
      </w:pPr>
    </w:p>
    <w:p w:rsidR="00A56FA2" w:rsidRPr="00A56FA2" w:rsidRDefault="00A56FA2" w:rsidP="00A56FA2">
      <w:pPr>
        <w:ind w:firstLine="720"/>
        <w:jc w:val="both"/>
        <w:rPr>
          <w:sz w:val="24"/>
          <w:szCs w:val="24"/>
        </w:rPr>
      </w:pPr>
    </w:p>
    <w:p w:rsidR="00A56FA2" w:rsidRPr="00A56FA2" w:rsidRDefault="008C4E4B" w:rsidP="00A56FA2">
      <w:pPr>
        <w:keepNext/>
        <w:widowControl/>
        <w:tabs>
          <w:tab w:val="num" w:pos="432"/>
        </w:tabs>
        <w:suppressAutoHyphens/>
        <w:autoSpaceDE/>
        <w:autoSpaceDN/>
        <w:adjustRightInd/>
        <w:ind w:left="-142"/>
        <w:jc w:val="center"/>
        <w:outlineLvl w:val="0"/>
        <w:rPr>
          <w:sz w:val="24"/>
          <w:szCs w:val="24"/>
          <w:lang w:eastAsia="ar-SA"/>
        </w:rPr>
      </w:pPr>
      <w:r>
        <w:rPr>
          <w:sz w:val="24"/>
          <w:szCs w:val="24"/>
          <w:lang w:eastAsia="ar-SA"/>
        </w:rPr>
        <w:lastRenderedPageBreak/>
        <w:t>М</w:t>
      </w:r>
      <w:r w:rsidR="00A56FA2" w:rsidRPr="00A56FA2">
        <w:rPr>
          <w:sz w:val="24"/>
          <w:szCs w:val="24"/>
          <w:lang w:eastAsia="ar-SA"/>
        </w:rPr>
        <w:t>униципальное образование «</w:t>
      </w:r>
      <w:proofErr w:type="spellStart"/>
      <w:r w:rsidR="00A56FA2" w:rsidRPr="00A56FA2">
        <w:rPr>
          <w:sz w:val="24"/>
          <w:szCs w:val="24"/>
          <w:lang w:eastAsia="ar-SA"/>
        </w:rPr>
        <w:t>Полевское</w:t>
      </w:r>
      <w:proofErr w:type="spellEnd"/>
      <w:r w:rsidR="00A56FA2" w:rsidRPr="00A56FA2">
        <w:rPr>
          <w:sz w:val="24"/>
          <w:szCs w:val="24"/>
          <w:lang w:eastAsia="ar-SA"/>
        </w:rPr>
        <w:t xml:space="preserve"> сельское поселение»</w:t>
      </w:r>
    </w:p>
    <w:p w:rsidR="00A56FA2" w:rsidRPr="00A56FA2" w:rsidRDefault="00A56FA2" w:rsidP="00A56FA2">
      <w:pPr>
        <w:widowControl/>
        <w:autoSpaceDE/>
        <w:autoSpaceDN/>
        <w:adjustRightInd/>
        <w:jc w:val="center"/>
        <w:rPr>
          <w:sz w:val="24"/>
          <w:szCs w:val="24"/>
        </w:rPr>
      </w:pPr>
      <w:r w:rsidRPr="00A56FA2">
        <w:rPr>
          <w:sz w:val="24"/>
          <w:szCs w:val="24"/>
        </w:rPr>
        <w:t>Октябрьского муниципального района</w:t>
      </w:r>
    </w:p>
    <w:p w:rsidR="00A56FA2" w:rsidRPr="00A56FA2" w:rsidRDefault="00A56FA2" w:rsidP="00A56FA2">
      <w:pPr>
        <w:widowControl/>
        <w:autoSpaceDE/>
        <w:autoSpaceDN/>
        <w:adjustRightInd/>
        <w:jc w:val="center"/>
        <w:rPr>
          <w:sz w:val="24"/>
          <w:szCs w:val="24"/>
        </w:rPr>
      </w:pPr>
      <w:r w:rsidRPr="00A56FA2">
        <w:rPr>
          <w:sz w:val="24"/>
          <w:szCs w:val="24"/>
        </w:rPr>
        <w:t>Еврейской автономной области</w:t>
      </w:r>
    </w:p>
    <w:p w:rsidR="00A56FA2" w:rsidRPr="00A56FA2" w:rsidRDefault="00A56FA2" w:rsidP="00A56FA2">
      <w:pPr>
        <w:widowControl/>
        <w:autoSpaceDE/>
        <w:autoSpaceDN/>
        <w:adjustRightInd/>
        <w:jc w:val="center"/>
        <w:rPr>
          <w:sz w:val="24"/>
          <w:szCs w:val="24"/>
        </w:rPr>
      </w:pPr>
    </w:p>
    <w:p w:rsidR="00A56FA2" w:rsidRPr="00A56FA2" w:rsidRDefault="00A56FA2" w:rsidP="00A56FA2">
      <w:pPr>
        <w:keepNext/>
        <w:widowControl/>
        <w:tabs>
          <w:tab w:val="num" w:pos="432"/>
        </w:tabs>
        <w:suppressAutoHyphens/>
        <w:autoSpaceDE/>
        <w:autoSpaceDN/>
        <w:adjustRightInd/>
        <w:ind w:left="-142"/>
        <w:jc w:val="center"/>
        <w:outlineLvl w:val="0"/>
        <w:rPr>
          <w:caps/>
          <w:sz w:val="24"/>
          <w:szCs w:val="24"/>
          <w:lang w:eastAsia="ar-SA"/>
        </w:rPr>
      </w:pPr>
      <w:r w:rsidRPr="00A56FA2">
        <w:rPr>
          <w:caps/>
          <w:sz w:val="24"/>
          <w:szCs w:val="24"/>
          <w:lang w:eastAsia="ar-SA"/>
        </w:rPr>
        <w:t>администраци</w:t>
      </w:r>
      <w:r w:rsidRPr="00A56FA2">
        <w:rPr>
          <w:rFonts w:eastAsia="A"/>
          <w:caps/>
          <w:sz w:val="24"/>
          <w:szCs w:val="24"/>
          <w:lang w:eastAsia="ar-SA"/>
        </w:rPr>
        <w:t xml:space="preserve">я </w:t>
      </w:r>
      <w:r w:rsidRPr="00A56FA2">
        <w:rPr>
          <w:caps/>
          <w:sz w:val="24"/>
          <w:szCs w:val="24"/>
          <w:lang w:eastAsia="ar-SA"/>
        </w:rPr>
        <w:t>СЕЛЬСКОГО ПОСЕЛЕНИЯ</w:t>
      </w:r>
    </w:p>
    <w:p w:rsidR="00A56FA2" w:rsidRPr="00A56FA2" w:rsidRDefault="00A56FA2" w:rsidP="00A56FA2">
      <w:pPr>
        <w:widowControl/>
        <w:suppressAutoHyphens/>
        <w:autoSpaceDE/>
        <w:autoSpaceDN/>
        <w:adjustRightInd/>
        <w:spacing w:before="240" w:after="60"/>
        <w:jc w:val="center"/>
        <w:outlineLvl w:val="5"/>
        <w:rPr>
          <w:bCs/>
          <w:caps/>
          <w:sz w:val="24"/>
          <w:szCs w:val="24"/>
          <w:lang w:eastAsia="ar-SA"/>
        </w:rPr>
      </w:pPr>
      <w:r w:rsidRPr="00A56FA2">
        <w:rPr>
          <w:bCs/>
          <w:caps/>
          <w:sz w:val="24"/>
          <w:szCs w:val="24"/>
          <w:lang w:eastAsia="ar-SA"/>
        </w:rPr>
        <w:t>Постановление</w:t>
      </w:r>
    </w:p>
    <w:p w:rsidR="00A56FA2" w:rsidRPr="00A56FA2" w:rsidRDefault="00A56FA2" w:rsidP="00A56FA2">
      <w:pPr>
        <w:widowControl/>
        <w:suppressAutoHyphens/>
        <w:autoSpaceDE/>
        <w:autoSpaceDN/>
        <w:adjustRightInd/>
        <w:spacing w:after="120"/>
        <w:jc w:val="both"/>
        <w:rPr>
          <w:rFonts w:eastAsia="A"/>
          <w:sz w:val="24"/>
          <w:szCs w:val="24"/>
          <w:lang w:eastAsia="ar-SA"/>
        </w:rPr>
      </w:pPr>
      <w:r w:rsidRPr="00A56FA2">
        <w:rPr>
          <w:rFonts w:eastAsia="A"/>
          <w:sz w:val="24"/>
          <w:szCs w:val="24"/>
          <w:lang w:eastAsia="ar-SA"/>
        </w:rPr>
        <w:t>27.06.2022</w:t>
      </w:r>
      <w:r w:rsidRPr="00A56FA2">
        <w:rPr>
          <w:rFonts w:eastAsia="A"/>
          <w:b/>
          <w:sz w:val="24"/>
          <w:szCs w:val="24"/>
          <w:lang w:eastAsia="ar-SA"/>
        </w:rPr>
        <w:tab/>
      </w:r>
      <w:r w:rsidRPr="00A56FA2">
        <w:rPr>
          <w:rFonts w:eastAsia="A"/>
          <w:b/>
          <w:sz w:val="24"/>
          <w:szCs w:val="24"/>
          <w:lang w:eastAsia="ar-SA"/>
        </w:rPr>
        <w:tab/>
      </w:r>
      <w:r w:rsidRPr="00A56FA2">
        <w:rPr>
          <w:rFonts w:eastAsia="A"/>
          <w:b/>
          <w:sz w:val="24"/>
          <w:szCs w:val="24"/>
          <w:lang w:eastAsia="ar-SA"/>
        </w:rPr>
        <w:tab/>
      </w:r>
      <w:r w:rsidRPr="00A56FA2">
        <w:rPr>
          <w:rFonts w:eastAsia="A"/>
          <w:b/>
          <w:sz w:val="24"/>
          <w:szCs w:val="24"/>
          <w:lang w:eastAsia="ar-SA"/>
        </w:rPr>
        <w:tab/>
      </w:r>
      <w:r w:rsidRPr="00A56FA2">
        <w:rPr>
          <w:rFonts w:eastAsia="A"/>
          <w:b/>
          <w:sz w:val="24"/>
          <w:szCs w:val="24"/>
          <w:lang w:eastAsia="ar-SA"/>
        </w:rPr>
        <w:tab/>
      </w:r>
      <w:r w:rsidRPr="00A56FA2">
        <w:rPr>
          <w:rFonts w:eastAsia="A"/>
          <w:b/>
          <w:sz w:val="24"/>
          <w:szCs w:val="24"/>
          <w:lang w:eastAsia="ar-SA"/>
        </w:rPr>
        <w:tab/>
      </w:r>
      <w:r w:rsidRPr="00A56FA2">
        <w:rPr>
          <w:rFonts w:eastAsia="A"/>
          <w:b/>
          <w:sz w:val="24"/>
          <w:szCs w:val="24"/>
          <w:lang w:eastAsia="ar-SA"/>
        </w:rPr>
        <w:tab/>
      </w:r>
      <w:r w:rsidRPr="00A56FA2">
        <w:rPr>
          <w:rFonts w:eastAsia="A"/>
          <w:b/>
          <w:sz w:val="24"/>
          <w:szCs w:val="24"/>
          <w:lang w:eastAsia="ar-SA"/>
        </w:rPr>
        <w:tab/>
        <w:t xml:space="preserve">                          </w:t>
      </w:r>
      <w:r w:rsidRPr="00A56FA2">
        <w:rPr>
          <w:rFonts w:eastAsia="A"/>
          <w:sz w:val="24"/>
          <w:szCs w:val="24"/>
          <w:lang w:eastAsia="ar-SA"/>
        </w:rPr>
        <w:t>№ 47</w:t>
      </w:r>
    </w:p>
    <w:p w:rsidR="00A56FA2" w:rsidRPr="00A56FA2" w:rsidRDefault="00A56FA2" w:rsidP="00A56FA2">
      <w:pPr>
        <w:widowControl/>
        <w:suppressAutoHyphens/>
        <w:autoSpaceDE/>
        <w:autoSpaceDN/>
        <w:adjustRightInd/>
        <w:spacing w:after="120"/>
        <w:jc w:val="center"/>
        <w:rPr>
          <w:sz w:val="24"/>
          <w:szCs w:val="24"/>
          <w:lang w:eastAsia="ar-SA"/>
        </w:rPr>
      </w:pPr>
      <w:r w:rsidRPr="00A56FA2">
        <w:rPr>
          <w:sz w:val="24"/>
          <w:szCs w:val="24"/>
          <w:lang w:eastAsia="ar-SA"/>
        </w:rPr>
        <w:t>с. Полевое</w:t>
      </w:r>
    </w:p>
    <w:p w:rsidR="00A56FA2" w:rsidRPr="00A56FA2" w:rsidRDefault="00A56FA2" w:rsidP="00A56FA2">
      <w:pPr>
        <w:jc w:val="center"/>
        <w:rPr>
          <w:color w:val="000000"/>
          <w:sz w:val="24"/>
          <w:szCs w:val="24"/>
        </w:rPr>
      </w:pPr>
    </w:p>
    <w:p w:rsidR="00A56FA2" w:rsidRPr="00A56FA2" w:rsidRDefault="00A56FA2" w:rsidP="00A56FA2">
      <w:pPr>
        <w:pStyle w:val="Heading"/>
        <w:jc w:val="both"/>
        <w:rPr>
          <w:rFonts w:ascii="Times New Roman" w:hAnsi="Times New Roman" w:cs="Times New Roman"/>
          <w:b w:val="0"/>
          <w:sz w:val="24"/>
          <w:szCs w:val="24"/>
        </w:rPr>
      </w:pPr>
      <w:r w:rsidRPr="00A56FA2">
        <w:rPr>
          <w:rFonts w:ascii="Times New Roman" w:hAnsi="Times New Roman" w:cs="Times New Roman"/>
          <w:b w:val="0"/>
          <w:color w:val="000000"/>
          <w:sz w:val="24"/>
          <w:szCs w:val="24"/>
        </w:rPr>
        <w:t>О внесении изменений в постановление администрации сельского поселения</w:t>
      </w:r>
      <w:r w:rsidRPr="00A56FA2">
        <w:rPr>
          <w:rFonts w:ascii="Times New Roman" w:hAnsi="Times New Roman" w:cs="Times New Roman"/>
          <w:color w:val="000000"/>
          <w:sz w:val="24"/>
          <w:szCs w:val="24"/>
        </w:rPr>
        <w:t xml:space="preserve"> </w:t>
      </w:r>
      <w:r w:rsidRPr="00A56FA2">
        <w:rPr>
          <w:rFonts w:ascii="Times New Roman" w:hAnsi="Times New Roman" w:cs="Times New Roman"/>
          <w:b w:val="0"/>
          <w:color w:val="000000"/>
          <w:sz w:val="24"/>
          <w:szCs w:val="24"/>
        </w:rPr>
        <w:t xml:space="preserve">от  </w:t>
      </w:r>
      <w:r w:rsidRPr="00A56FA2">
        <w:rPr>
          <w:rFonts w:ascii="Times New Roman" w:eastAsia="A" w:hAnsi="Times New Roman" w:cs="Times New Roman"/>
          <w:b w:val="0"/>
          <w:sz w:val="24"/>
          <w:szCs w:val="24"/>
        </w:rPr>
        <w:t>29.11.2021 № 61</w:t>
      </w:r>
      <w:r w:rsidRPr="00A56FA2">
        <w:rPr>
          <w:rFonts w:ascii="Times New Roman" w:hAnsi="Times New Roman" w:cs="Times New Roman"/>
          <w:b w:val="0"/>
          <w:sz w:val="24"/>
          <w:szCs w:val="24"/>
        </w:rPr>
        <w:t xml:space="preserve">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w:t>
      </w:r>
      <w:proofErr w:type="spellStart"/>
      <w:r w:rsidRPr="00A56FA2">
        <w:rPr>
          <w:rFonts w:ascii="Times New Roman" w:hAnsi="Times New Roman" w:cs="Times New Roman"/>
          <w:b w:val="0"/>
          <w:sz w:val="24"/>
          <w:szCs w:val="24"/>
        </w:rPr>
        <w:t>Полевское</w:t>
      </w:r>
      <w:proofErr w:type="spellEnd"/>
      <w:r w:rsidRPr="00A56FA2">
        <w:rPr>
          <w:rFonts w:ascii="Times New Roman" w:hAnsi="Times New Roman" w:cs="Times New Roman"/>
          <w:b w:val="0"/>
          <w:sz w:val="24"/>
          <w:szCs w:val="24"/>
        </w:rPr>
        <w:t xml:space="preserve"> сельское поселение» </w:t>
      </w:r>
    </w:p>
    <w:p w:rsidR="00A56FA2" w:rsidRPr="00A56FA2" w:rsidRDefault="00A56FA2" w:rsidP="00A56FA2">
      <w:pPr>
        <w:rPr>
          <w:b/>
          <w:color w:val="000000"/>
          <w:sz w:val="24"/>
          <w:szCs w:val="24"/>
        </w:rPr>
      </w:pPr>
      <w:r w:rsidRPr="00A56FA2">
        <w:rPr>
          <w:rFonts w:eastAsia="A"/>
          <w:sz w:val="24"/>
          <w:szCs w:val="24"/>
        </w:rPr>
        <w:tab/>
      </w:r>
    </w:p>
    <w:p w:rsidR="00A56FA2" w:rsidRPr="00A56FA2" w:rsidRDefault="00A56FA2" w:rsidP="00A56FA2">
      <w:pPr>
        <w:ind w:firstLine="720"/>
        <w:jc w:val="both"/>
        <w:rPr>
          <w:sz w:val="24"/>
          <w:szCs w:val="24"/>
        </w:rPr>
      </w:pPr>
      <w:proofErr w:type="gramStart"/>
      <w:r w:rsidRPr="00A56FA2">
        <w:rPr>
          <w:sz w:val="24"/>
          <w:szCs w:val="24"/>
        </w:rPr>
        <w:t>На основании Жилищного кодекса Российской Федерации, в соответствии с постановлением Правительства от 28.01.2006 № 47 «</w:t>
      </w:r>
      <w:r w:rsidRPr="00A56FA2">
        <w:rPr>
          <w:bCs/>
          <w:sz w:val="24"/>
          <w:szCs w:val="24"/>
          <w:shd w:val="clear" w:color="auto" w:fill="FFFFFF"/>
        </w:rPr>
        <w:t>Об утверждении </w:t>
      </w:r>
      <w:hyperlink r:id="rId9" w:anchor="6540IN" w:history="1">
        <w:r w:rsidRPr="00A56FA2">
          <w:rPr>
            <w:rStyle w:val="a3"/>
            <w:rFonts w:eastAsiaTheme="majorEastAsia"/>
            <w:bCs/>
            <w:color w:val="auto"/>
            <w:sz w:val="24"/>
            <w:szCs w:val="24"/>
            <w:shd w:val="clear" w:color="auto" w:fill="FFFFFF"/>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A56FA2">
        <w:rPr>
          <w:sz w:val="24"/>
          <w:szCs w:val="24"/>
        </w:rPr>
        <w:t>», Уставом муниципального образования «</w:t>
      </w:r>
      <w:proofErr w:type="spellStart"/>
      <w:r w:rsidRPr="00A56FA2">
        <w:rPr>
          <w:sz w:val="24"/>
          <w:szCs w:val="24"/>
        </w:rPr>
        <w:t>Полевское</w:t>
      </w:r>
      <w:proofErr w:type="spellEnd"/>
      <w:r w:rsidRPr="00A56FA2">
        <w:rPr>
          <w:sz w:val="24"/>
          <w:szCs w:val="24"/>
        </w:rPr>
        <w:t xml:space="preserve"> сельское поселение» администрация сельского поселения </w:t>
      </w:r>
      <w:proofErr w:type="gramEnd"/>
    </w:p>
    <w:p w:rsidR="00A56FA2" w:rsidRPr="00A56FA2" w:rsidRDefault="00A56FA2" w:rsidP="00A56FA2">
      <w:pPr>
        <w:jc w:val="both"/>
        <w:rPr>
          <w:color w:val="000000"/>
          <w:sz w:val="24"/>
          <w:szCs w:val="24"/>
        </w:rPr>
      </w:pPr>
      <w:r w:rsidRPr="00A56FA2">
        <w:rPr>
          <w:color w:val="000000"/>
          <w:sz w:val="24"/>
          <w:szCs w:val="24"/>
        </w:rPr>
        <w:t>ПОСТАНОВЛЯЕТ:</w:t>
      </w:r>
    </w:p>
    <w:p w:rsidR="00A56FA2" w:rsidRPr="008C4E4B" w:rsidRDefault="00A56FA2" w:rsidP="00A56FA2">
      <w:pPr>
        <w:pStyle w:val="af"/>
        <w:widowControl w:val="0"/>
        <w:numPr>
          <w:ilvl w:val="0"/>
          <w:numId w:val="6"/>
        </w:numPr>
        <w:autoSpaceDE w:val="0"/>
        <w:autoSpaceDN w:val="0"/>
        <w:adjustRightInd w:val="0"/>
        <w:ind w:left="0" w:firstLine="851"/>
        <w:jc w:val="both"/>
        <w:rPr>
          <w:color w:val="000000"/>
          <w:sz w:val="24"/>
          <w:szCs w:val="24"/>
          <w:u w:val="none"/>
        </w:rPr>
      </w:pPr>
      <w:r w:rsidRPr="008C4E4B">
        <w:rPr>
          <w:color w:val="000000"/>
          <w:sz w:val="24"/>
          <w:szCs w:val="24"/>
          <w:u w:val="none"/>
        </w:rPr>
        <w:t xml:space="preserve">Внести в постановление администрации сельского поселения от  </w:t>
      </w:r>
      <w:r w:rsidRPr="008C4E4B">
        <w:rPr>
          <w:rFonts w:eastAsia="A"/>
          <w:sz w:val="24"/>
          <w:szCs w:val="24"/>
          <w:u w:val="none"/>
        </w:rPr>
        <w:t>29.11.2021 № 61</w:t>
      </w:r>
      <w:r w:rsidRPr="008C4E4B">
        <w:rPr>
          <w:b/>
          <w:sz w:val="24"/>
          <w:szCs w:val="24"/>
          <w:u w:val="none"/>
        </w:rPr>
        <w:t xml:space="preserve"> «</w:t>
      </w:r>
      <w:r w:rsidRPr="008C4E4B">
        <w:rPr>
          <w:sz w:val="24"/>
          <w:szCs w:val="24"/>
          <w:u w:val="none"/>
        </w:rPr>
        <w:t>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w:t>
      </w:r>
      <w:proofErr w:type="spellStart"/>
      <w:r w:rsidRPr="008C4E4B">
        <w:rPr>
          <w:sz w:val="24"/>
          <w:szCs w:val="24"/>
          <w:u w:val="none"/>
        </w:rPr>
        <w:t>Полевское</w:t>
      </w:r>
      <w:proofErr w:type="spellEnd"/>
      <w:r w:rsidRPr="008C4E4B">
        <w:rPr>
          <w:sz w:val="24"/>
          <w:szCs w:val="24"/>
          <w:u w:val="none"/>
        </w:rPr>
        <w:t xml:space="preserve"> сельское поселение» </w:t>
      </w:r>
      <w:r w:rsidRPr="008C4E4B">
        <w:rPr>
          <w:color w:val="000000"/>
          <w:sz w:val="24"/>
          <w:szCs w:val="24"/>
          <w:u w:val="none"/>
        </w:rPr>
        <w:t xml:space="preserve"> следующие изменения:</w:t>
      </w:r>
    </w:p>
    <w:p w:rsidR="00A56FA2" w:rsidRPr="00A56FA2" w:rsidRDefault="00A56FA2" w:rsidP="00A56FA2">
      <w:pPr>
        <w:ind w:firstLine="709"/>
        <w:jc w:val="both"/>
        <w:rPr>
          <w:sz w:val="24"/>
          <w:szCs w:val="24"/>
        </w:rPr>
      </w:pPr>
      <w:r w:rsidRPr="00A56FA2">
        <w:rPr>
          <w:color w:val="000000"/>
          <w:sz w:val="24"/>
          <w:szCs w:val="24"/>
        </w:rPr>
        <w:t>1.1.</w:t>
      </w:r>
      <w:r w:rsidRPr="00A56FA2">
        <w:rPr>
          <w:sz w:val="24"/>
          <w:szCs w:val="24"/>
        </w:rPr>
        <w:t xml:space="preserve"> Пункт 16 </w:t>
      </w:r>
      <w:r w:rsidRPr="00A56FA2">
        <w:rPr>
          <w:color w:val="000000"/>
          <w:sz w:val="24"/>
          <w:szCs w:val="24"/>
        </w:rPr>
        <w:t xml:space="preserve">Положения о межведомственной комиссии </w:t>
      </w:r>
      <w:r w:rsidRPr="00A56FA2">
        <w:rPr>
          <w:sz w:val="24"/>
          <w:szCs w:val="24"/>
        </w:rPr>
        <w:t>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w:t>
      </w:r>
      <w:proofErr w:type="spellStart"/>
      <w:r w:rsidRPr="00A56FA2">
        <w:rPr>
          <w:sz w:val="24"/>
          <w:szCs w:val="24"/>
        </w:rPr>
        <w:t>Полевское</w:t>
      </w:r>
      <w:proofErr w:type="spellEnd"/>
      <w:r w:rsidRPr="00A56FA2">
        <w:rPr>
          <w:sz w:val="24"/>
          <w:szCs w:val="24"/>
        </w:rPr>
        <w:t xml:space="preserve"> сельское поселение</w:t>
      </w:r>
      <w:r w:rsidRPr="00A56FA2">
        <w:rPr>
          <w:color w:val="000000"/>
          <w:sz w:val="24"/>
          <w:szCs w:val="24"/>
        </w:rPr>
        <w:t>»</w:t>
      </w:r>
      <w:r w:rsidRPr="00A56FA2">
        <w:rPr>
          <w:sz w:val="24"/>
          <w:szCs w:val="24"/>
        </w:rPr>
        <w:t xml:space="preserve"> дополнить абзацем следующего содержания:</w:t>
      </w:r>
    </w:p>
    <w:p w:rsidR="00A56FA2" w:rsidRPr="00A56FA2" w:rsidRDefault="00A56FA2" w:rsidP="00A56FA2">
      <w:pPr>
        <w:ind w:firstLine="709"/>
        <w:jc w:val="both"/>
        <w:rPr>
          <w:sz w:val="24"/>
          <w:szCs w:val="24"/>
        </w:rPr>
      </w:pPr>
      <w:r w:rsidRPr="00A56FA2">
        <w:rPr>
          <w:sz w:val="24"/>
          <w:szCs w:val="24"/>
        </w:rPr>
        <w:t xml:space="preserve"> «</w:t>
      </w:r>
      <w:r w:rsidRPr="00A56FA2">
        <w:rPr>
          <w:sz w:val="24"/>
          <w:szCs w:val="24"/>
          <w:shd w:val="clear" w:color="auto" w:fill="FFFFFF"/>
        </w:rPr>
        <w:t xml:space="preserve">об отсутствии оснований для признания жилого помещения </w:t>
      </w:r>
      <w:proofErr w:type="gramStart"/>
      <w:r w:rsidRPr="00A56FA2">
        <w:rPr>
          <w:sz w:val="24"/>
          <w:szCs w:val="24"/>
          <w:shd w:val="clear" w:color="auto" w:fill="FFFFFF"/>
        </w:rPr>
        <w:t>непригодным</w:t>
      </w:r>
      <w:proofErr w:type="gramEnd"/>
      <w:r w:rsidRPr="00A56FA2">
        <w:rPr>
          <w:sz w:val="24"/>
          <w:szCs w:val="24"/>
          <w:shd w:val="clear" w:color="auto" w:fill="FFFFFF"/>
        </w:rPr>
        <w:t xml:space="preserve"> для проживания</w:t>
      </w:r>
      <w:r w:rsidRPr="00A56FA2">
        <w:rPr>
          <w:sz w:val="24"/>
          <w:szCs w:val="24"/>
        </w:rPr>
        <w:t xml:space="preserve">». </w:t>
      </w:r>
    </w:p>
    <w:p w:rsidR="00A56FA2" w:rsidRPr="00A56FA2" w:rsidRDefault="00A56FA2" w:rsidP="00A56FA2">
      <w:pPr>
        <w:ind w:firstLine="709"/>
        <w:jc w:val="both"/>
        <w:rPr>
          <w:color w:val="000000"/>
          <w:sz w:val="24"/>
          <w:szCs w:val="24"/>
        </w:rPr>
      </w:pPr>
      <w:r w:rsidRPr="00A56FA2">
        <w:rPr>
          <w:color w:val="000000"/>
          <w:sz w:val="24"/>
          <w:szCs w:val="24"/>
        </w:rPr>
        <w:t xml:space="preserve">2. </w:t>
      </w:r>
      <w:proofErr w:type="gramStart"/>
      <w:r w:rsidRPr="00A56FA2">
        <w:rPr>
          <w:color w:val="000000"/>
          <w:sz w:val="24"/>
          <w:szCs w:val="24"/>
        </w:rPr>
        <w:t>Контроль за</w:t>
      </w:r>
      <w:proofErr w:type="gramEnd"/>
      <w:r w:rsidRPr="00A56FA2">
        <w:rPr>
          <w:color w:val="000000"/>
          <w:sz w:val="24"/>
          <w:szCs w:val="24"/>
        </w:rPr>
        <w:t xml:space="preserve"> исполнением настоящего постановления оставляю за собой.</w:t>
      </w:r>
    </w:p>
    <w:p w:rsidR="00A56FA2" w:rsidRPr="00A56FA2" w:rsidRDefault="00A56FA2" w:rsidP="00A56FA2">
      <w:pPr>
        <w:ind w:firstLine="709"/>
        <w:jc w:val="both"/>
        <w:rPr>
          <w:color w:val="000000"/>
          <w:sz w:val="24"/>
          <w:szCs w:val="24"/>
        </w:rPr>
      </w:pPr>
      <w:r w:rsidRPr="00A56FA2">
        <w:rPr>
          <w:color w:val="000000"/>
          <w:sz w:val="24"/>
          <w:szCs w:val="24"/>
        </w:rPr>
        <w:t>3. Опубликовать настоящее постановление в средствах массовой информации.</w:t>
      </w:r>
    </w:p>
    <w:p w:rsidR="00A56FA2" w:rsidRPr="00A56FA2" w:rsidRDefault="00A56FA2" w:rsidP="00A56FA2">
      <w:pPr>
        <w:ind w:firstLine="709"/>
        <w:jc w:val="both"/>
        <w:rPr>
          <w:color w:val="000000"/>
          <w:sz w:val="24"/>
          <w:szCs w:val="24"/>
        </w:rPr>
      </w:pPr>
      <w:r w:rsidRPr="00A56FA2">
        <w:rPr>
          <w:color w:val="000000"/>
          <w:sz w:val="24"/>
          <w:szCs w:val="24"/>
        </w:rPr>
        <w:t>4. Настоящее постановление вступает в силу после дня его официального опубликования.</w:t>
      </w:r>
    </w:p>
    <w:p w:rsidR="00A56FA2" w:rsidRPr="00A56FA2" w:rsidRDefault="00A56FA2" w:rsidP="00A56FA2">
      <w:pPr>
        <w:ind w:firstLine="709"/>
        <w:jc w:val="both"/>
        <w:rPr>
          <w:color w:val="000000"/>
          <w:sz w:val="24"/>
          <w:szCs w:val="24"/>
        </w:rPr>
      </w:pPr>
    </w:p>
    <w:p w:rsidR="00A56FA2" w:rsidRPr="00A56FA2" w:rsidRDefault="00A56FA2" w:rsidP="00A56FA2">
      <w:pPr>
        <w:rPr>
          <w:color w:val="000000"/>
          <w:sz w:val="24"/>
          <w:szCs w:val="24"/>
        </w:rPr>
      </w:pPr>
    </w:p>
    <w:p w:rsidR="00A56FA2" w:rsidRPr="00A56FA2" w:rsidRDefault="00A56FA2" w:rsidP="00A56FA2">
      <w:pPr>
        <w:rPr>
          <w:color w:val="000000"/>
          <w:sz w:val="24"/>
          <w:szCs w:val="24"/>
        </w:rPr>
      </w:pPr>
    </w:p>
    <w:p w:rsidR="00A56FA2" w:rsidRPr="00A56FA2" w:rsidRDefault="00A56FA2" w:rsidP="00A56FA2">
      <w:pPr>
        <w:rPr>
          <w:color w:val="000000"/>
          <w:sz w:val="24"/>
          <w:szCs w:val="24"/>
        </w:rPr>
      </w:pPr>
      <w:r w:rsidRPr="00A56FA2">
        <w:rPr>
          <w:color w:val="000000"/>
          <w:sz w:val="24"/>
          <w:szCs w:val="24"/>
        </w:rPr>
        <w:t xml:space="preserve">Глава администрации </w:t>
      </w:r>
    </w:p>
    <w:p w:rsidR="00A56FA2" w:rsidRPr="00A56FA2" w:rsidRDefault="00A56FA2" w:rsidP="00A56FA2">
      <w:pPr>
        <w:rPr>
          <w:color w:val="000000"/>
          <w:sz w:val="24"/>
          <w:szCs w:val="24"/>
        </w:rPr>
      </w:pPr>
      <w:r w:rsidRPr="00A56FA2">
        <w:rPr>
          <w:color w:val="000000"/>
          <w:sz w:val="24"/>
          <w:szCs w:val="24"/>
        </w:rPr>
        <w:t xml:space="preserve">сельского поселения    </w:t>
      </w:r>
      <w:r w:rsidRPr="00A56FA2">
        <w:rPr>
          <w:color w:val="000000"/>
          <w:sz w:val="24"/>
          <w:szCs w:val="24"/>
        </w:rPr>
        <w:tab/>
      </w:r>
      <w:r w:rsidRPr="00A56FA2">
        <w:rPr>
          <w:color w:val="000000"/>
          <w:sz w:val="24"/>
          <w:szCs w:val="24"/>
        </w:rPr>
        <w:tab/>
      </w:r>
      <w:r w:rsidRPr="00A56FA2">
        <w:rPr>
          <w:color w:val="000000"/>
          <w:sz w:val="24"/>
          <w:szCs w:val="24"/>
        </w:rPr>
        <w:tab/>
        <w:t xml:space="preserve">                                                  А.П. </w:t>
      </w:r>
      <w:proofErr w:type="spellStart"/>
      <w:r w:rsidRPr="00A56FA2">
        <w:rPr>
          <w:color w:val="000000"/>
          <w:sz w:val="24"/>
          <w:szCs w:val="24"/>
        </w:rPr>
        <w:t>Пермин</w:t>
      </w:r>
      <w:proofErr w:type="spellEnd"/>
    </w:p>
    <w:p w:rsidR="00A56FA2" w:rsidRPr="00A56FA2" w:rsidRDefault="00A56FA2" w:rsidP="00A56FA2">
      <w:pPr>
        <w:ind w:firstLine="709"/>
        <w:jc w:val="right"/>
        <w:rPr>
          <w:color w:val="000000"/>
          <w:sz w:val="24"/>
          <w:szCs w:val="24"/>
        </w:rPr>
      </w:pPr>
    </w:p>
    <w:p w:rsidR="00A56FA2" w:rsidRPr="00A56FA2" w:rsidRDefault="00A56FA2" w:rsidP="00A56FA2">
      <w:pPr>
        <w:jc w:val="right"/>
        <w:rPr>
          <w:color w:val="000000"/>
          <w:sz w:val="24"/>
          <w:szCs w:val="24"/>
        </w:rPr>
      </w:pPr>
    </w:p>
    <w:p w:rsidR="00A56FA2" w:rsidRPr="00A56FA2" w:rsidRDefault="00A56FA2" w:rsidP="00A56FA2">
      <w:pPr>
        <w:jc w:val="right"/>
        <w:rPr>
          <w:color w:val="000000"/>
          <w:sz w:val="24"/>
          <w:szCs w:val="24"/>
        </w:rPr>
      </w:pPr>
    </w:p>
    <w:p w:rsidR="00A56FA2" w:rsidRPr="00A56FA2" w:rsidRDefault="00A56FA2" w:rsidP="00A56FA2">
      <w:pPr>
        <w:rPr>
          <w:sz w:val="24"/>
          <w:szCs w:val="24"/>
        </w:rPr>
      </w:pPr>
    </w:p>
    <w:p w:rsidR="00A56FA2" w:rsidRPr="00A56FA2" w:rsidRDefault="00A56FA2" w:rsidP="00A56FA2">
      <w:pPr>
        <w:ind w:firstLine="709"/>
        <w:rPr>
          <w:sz w:val="24"/>
          <w:szCs w:val="24"/>
        </w:rPr>
      </w:pPr>
    </w:p>
    <w:p w:rsidR="00A56FA2" w:rsidRPr="00A56FA2" w:rsidRDefault="00A56FA2" w:rsidP="00A56FA2">
      <w:pPr>
        <w:ind w:firstLine="709"/>
        <w:rPr>
          <w:sz w:val="24"/>
          <w:szCs w:val="24"/>
        </w:rPr>
      </w:pPr>
    </w:p>
    <w:p w:rsidR="00A56FA2" w:rsidRPr="00A56FA2" w:rsidRDefault="00A56FA2" w:rsidP="00A56FA2">
      <w:pPr>
        <w:ind w:firstLine="709"/>
        <w:rPr>
          <w:sz w:val="24"/>
          <w:szCs w:val="24"/>
        </w:rPr>
      </w:pPr>
    </w:p>
    <w:p w:rsidR="00A56FA2" w:rsidRPr="00A56FA2" w:rsidRDefault="00A56FA2" w:rsidP="00A56FA2">
      <w:pPr>
        <w:pStyle w:val="af"/>
        <w:ind w:left="284"/>
        <w:jc w:val="both"/>
        <w:rPr>
          <w:sz w:val="24"/>
          <w:szCs w:val="24"/>
        </w:rPr>
      </w:pPr>
    </w:p>
    <w:p w:rsidR="00A56FA2" w:rsidRDefault="00A56FA2" w:rsidP="00A56FA2">
      <w:pPr>
        <w:pStyle w:val="ad"/>
        <w:ind w:firstLine="708"/>
        <w:jc w:val="both"/>
        <w:rPr>
          <w:rFonts w:ascii="Times New Roman" w:hAnsi="Times New Roman"/>
          <w:bCs/>
          <w:sz w:val="24"/>
          <w:szCs w:val="24"/>
        </w:rPr>
      </w:pPr>
    </w:p>
    <w:p w:rsidR="008C4E4B" w:rsidRDefault="008C4E4B" w:rsidP="00A56FA2">
      <w:pPr>
        <w:pStyle w:val="ad"/>
        <w:ind w:firstLine="708"/>
        <w:jc w:val="both"/>
        <w:rPr>
          <w:rFonts w:ascii="Times New Roman" w:hAnsi="Times New Roman"/>
          <w:bCs/>
          <w:sz w:val="24"/>
          <w:szCs w:val="24"/>
        </w:rPr>
      </w:pPr>
    </w:p>
    <w:p w:rsidR="008C4E4B" w:rsidRDefault="008C4E4B" w:rsidP="00FD6A94">
      <w:pPr>
        <w:pStyle w:val="ad"/>
        <w:jc w:val="both"/>
        <w:rPr>
          <w:rFonts w:ascii="Times New Roman" w:hAnsi="Times New Roman"/>
          <w:bCs/>
          <w:sz w:val="24"/>
          <w:szCs w:val="24"/>
        </w:rPr>
      </w:pPr>
    </w:p>
    <w:p w:rsidR="008C4E4B" w:rsidRDefault="008C4E4B" w:rsidP="00A56FA2">
      <w:pPr>
        <w:pStyle w:val="ad"/>
        <w:ind w:firstLine="708"/>
        <w:jc w:val="both"/>
        <w:rPr>
          <w:rFonts w:ascii="Times New Roman" w:hAnsi="Times New Roman"/>
          <w:bCs/>
          <w:sz w:val="24"/>
          <w:szCs w:val="24"/>
        </w:rPr>
      </w:pPr>
    </w:p>
    <w:p w:rsidR="008C4E4B" w:rsidRDefault="008C4E4B" w:rsidP="00A56FA2">
      <w:pPr>
        <w:pStyle w:val="ad"/>
        <w:ind w:firstLine="708"/>
        <w:jc w:val="both"/>
        <w:rPr>
          <w:rFonts w:ascii="Times New Roman" w:hAnsi="Times New Roman"/>
          <w:bCs/>
          <w:sz w:val="24"/>
          <w:szCs w:val="24"/>
        </w:rPr>
      </w:pPr>
    </w:p>
    <w:p w:rsidR="008C4E4B" w:rsidRDefault="008C4E4B" w:rsidP="00A56FA2">
      <w:pPr>
        <w:pStyle w:val="ad"/>
        <w:ind w:firstLine="708"/>
        <w:jc w:val="both"/>
        <w:rPr>
          <w:rFonts w:ascii="Times New Roman" w:hAnsi="Times New Roman"/>
          <w:bCs/>
          <w:sz w:val="24"/>
          <w:szCs w:val="24"/>
        </w:rPr>
      </w:pPr>
    </w:p>
    <w:p w:rsidR="008C4E4B" w:rsidRDefault="008C4E4B" w:rsidP="00A56FA2">
      <w:pPr>
        <w:pStyle w:val="ad"/>
        <w:ind w:firstLine="708"/>
        <w:jc w:val="both"/>
        <w:rPr>
          <w:rFonts w:ascii="Times New Roman" w:hAnsi="Times New Roman"/>
          <w:bCs/>
          <w:sz w:val="24"/>
          <w:szCs w:val="24"/>
        </w:rPr>
      </w:pPr>
    </w:p>
    <w:p w:rsidR="008C4E4B" w:rsidRDefault="008C4E4B" w:rsidP="00A56FA2">
      <w:pPr>
        <w:pStyle w:val="ad"/>
        <w:ind w:firstLine="708"/>
        <w:jc w:val="both"/>
        <w:rPr>
          <w:rFonts w:ascii="Times New Roman" w:hAnsi="Times New Roman"/>
          <w:bCs/>
          <w:sz w:val="24"/>
          <w:szCs w:val="24"/>
        </w:rPr>
      </w:pPr>
    </w:p>
    <w:p w:rsidR="008C4E4B" w:rsidRDefault="008C4E4B" w:rsidP="00A56FA2">
      <w:pPr>
        <w:pStyle w:val="ad"/>
        <w:ind w:firstLine="708"/>
        <w:jc w:val="both"/>
        <w:rPr>
          <w:rFonts w:ascii="Times New Roman" w:hAnsi="Times New Roman"/>
          <w:bCs/>
          <w:sz w:val="24"/>
          <w:szCs w:val="24"/>
        </w:rPr>
      </w:pPr>
    </w:p>
    <w:p w:rsidR="008C4E4B" w:rsidRPr="00A56FA2" w:rsidRDefault="008C4E4B" w:rsidP="00A56FA2">
      <w:pPr>
        <w:pStyle w:val="ad"/>
        <w:ind w:firstLine="708"/>
        <w:jc w:val="both"/>
        <w:rPr>
          <w:rFonts w:ascii="Times New Roman" w:hAnsi="Times New Roman"/>
          <w:bCs/>
          <w:sz w:val="24"/>
          <w:szCs w:val="24"/>
        </w:rPr>
      </w:pPr>
    </w:p>
    <w:p w:rsidR="00A56FA2" w:rsidRPr="00A56FA2" w:rsidRDefault="00A56FA2" w:rsidP="00A56FA2">
      <w:pPr>
        <w:jc w:val="both"/>
        <w:rPr>
          <w:sz w:val="24"/>
          <w:szCs w:val="24"/>
        </w:rPr>
      </w:pPr>
    </w:p>
    <w:p w:rsidR="00896D7B" w:rsidRPr="00A56FA2" w:rsidRDefault="00896D7B" w:rsidP="009D1EDC">
      <w:pPr>
        <w:jc w:val="both"/>
        <w:rPr>
          <w:sz w:val="24"/>
          <w:szCs w:val="24"/>
        </w:rPr>
      </w:pPr>
    </w:p>
    <w:p w:rsidR="00896D7B" w:rsidRPr="00A56FA2" w:rsidRDefault="00896D7B" w:rsidP="009D1EDC">
      <w:pPr>
        <w:jc w:val="both"/>
        <w:rPr>
          <w:sz w:val="24"/>
          <w:szCs w:val="24"/>
        </w:rPr>
      </w:pPr>
    </w:p>
    <w:p w:rsidR="00896D7B" w:rsidRPr="00A56FA2" w:rsidRDefault="00896D7B" w:rsidP="009D1EDC">
      <w:pPr>
        <w:jc w:val="both"/>
        <w:rPr>
          <w:sz w:val="24"/>
          <w:szCs w:val="24"/>
        </w:rPr>
      </w:pPr>
    </w:p>
    <w:p w:rsidR="0062050E" w:rsidRPr="00A56FA2" w:rsidRDefault="0062050E" w:rsidP="009D1EDC">
      <w:pPr>
        <w:jc w:val="both"/>
        <w:rPr>
          <w:sz w:val="24"/>
          <w:szCs w:val="24"/>
        </w:rPr>
      </w:pPr>
    </w:p>
    <w:p w:rsidR="0062050E" w:rsidRPr="00A56FA2" w:rsidRDefault="0062050E" w:rsidP="009D1EDC">
      <w:pPr>
        <w:jc w:val="both"/>
        <w:rPr>
          <w:sz w:val="24"/>
          <w:szCs w:val="24"/>
        </w:rPr>
      </w:pPr>
    </w:p>
    <w:p w:rsidR="0062050E" w:rsidRPr="00A56FA2" w:rsidRDefault="0062050E" w:rsidP="009D1EDC">
      <w:pPr>
        <w:jc w:val="both"/>
        <w:rPr>
          <w:sz w:val="24"/>
          <w:szCs w:val="24"/>
        </w:rPr>
      </w:pPr>
    </w:p>
    <w:p w:rsidR="00313DDD" w:rsidRPr="00A56FA2" w:rsidRDefault="00313DDD" w:rsidP="009D1EDC">
      <w:pPr>
        <w:jc w:val="both"/>
        <w:rPr>
          <w:sz w:val="24"/>
          <w:szCs w:val="24"/>
        </w:rPr>
      </w:pPr>
    </w:p>
    <w:p w:rsidR="0024270F" w:rsidRPr="00A56FA2" w:rsidRDefault="0024270F" w:rsidP="009D1EDC">
      <w:pPr>
        <w:jc w:val="both"/>
        <w:rPr>
          <w:sz w:val="24"/>
          <w:szCs w:val="24"/>
        </w:rPr>
      </w:pPr>
      <w:r w:rsidRPr="00A56FA2">
        <w:rPr>
          <w:sz w:val="24"/>
          <w:szCs w:val="24"/>
        </w:rPr>
        <w:t xml:space="preserve">Учредитель – Собрание депутатов Полевского сельского поселения </w:t>
      </w:r>
    </w:p>
    <w:p w:rsidR="0024270F" w:rsidRPr="00A56FA2" w:rsidRDefault="0024270F" w:rsidP="009D1EDC">
      <w:pPr>
        <w:jc w:val="both"/>
        <w:rPr>
          <w:sz w:val="24"/>
          <w:szCs w:val="24"/>
        </w:rPr>
      </w:pPr>
      <w:r w:rsidRPr="00A56FA2">
        <w:rPr>
          <w:sz w:val="24"/>
          <w:szCs w:val="24"/>
        </w:rPr>
        <w:tab/>
      </w:r>
      <w:r w:rsidRPr="00A56FA2">
        <w:rPr>
          <w:sz w:val="24"/>
          <w:szCs w:val="24"/>
        </w:rPr>
        <w:tab/>
        <w:t xml:space="preserve">   Октябрьского муниципального района </w:t>
      </w:r>
      <w:proofErr w:type="gramStart"/>
      <w:r w:rsidRPr="00A56FA2">
        <w:rPr>
          <w:sz w:val="24"/>
          <w:szCs w:val="24"/>
        </w:rPr>
        <w:t>Еврейской</w:t>
      </w:r>
      <w:proofErr w:type="gramEnd"/>
    </w:p>
    <w:p w:rsidR="0024270F" w:rsidRPr="00A56FA2" w:rsidRDefault="0024270F" w:rsidP="009D1EDC">
      <w:pPr>
        <w:jc w:val="both"/>
        <w:rPr>
          <w:sz w:val="24"/>
          <w:szCs w:val="24"/>
        </w:rPr>
      </w:pPr>
      <w:r w:rsidRPr="00A56FA2">
        <w:rPr>
          <w:sz w:val="24"/>
          <w:szCs w:val="24"/>
        </w:rPr>
        <w:t xml:space="preserve">                         автономной области;</w:t>
      </w:r>
    </w:p>
    <w:p w:rsidR="0024270F" w:rsidRPr="00A56FA2" w:rsidRDefault="0024270F" w:rsidP="009D1EDC">
      <w:pPr>
        <w:jc w:val="both"/>
        <w:rPr>
          <w:sz w:val="24"/>
          <w:szCs w:val="24"/>
        </w:rPr>
      </w:pPr>
      <w:r w:rsidRPr="00A56FA2">
        <w:rPr>
          <w:sz w:val="24"/>
          <w:szCs w:val="24"/>
        </w:rPr>
        <w:t xml:space="preserve">Главный редактор – </w:t>
      </w:r>
      <w:proofErr w:type="spellStart"/>
      <w:r w:rsidRPr="00A56FA2">
        <w:rPr>
          <w:sz w:val="24"/>
          <w:szCs w:val="24"/>
        </w:rPr>
        <w:t>Тетюкова</w:t>
      </w:r>
      <w:proofErr w:type="spellEnd"/>
      <w:r w:rsidRPr="00A56FA2">
        <w:rPr>
          <w:sz w:val="24"/>
          <w:szCs w:val="24"/>
        </w:rPr>
        <w:t xml:space="preserve"> С.В.;</w:t>
      </w:r>
    </w:p>
    <w:p w:rsidR="0024270F" w:rsidRPr="00A56FA2" w:rsidRDefault="0024270F" w:rsidP="009D1EDC">
      <w:pPr>
        <w:jc w:val="both"/>
        <w:rPr>
          <w:sz w:val="24"/>
          <w:szCs w:val="24"/>
        </w:rPr>
      </w:pPr>
      <w:r w:rsidRPr="00A56FA2">
        <w:rPr>
          <w:sz w:val="24"/>
          <w:szCs w:val="24"/>
        </w:rPr>
        <w:t>Первый экземпляр подписан в печать _</w:t>
      </w:r>
      <w:r w:rsidR="00FD6A94">
        <w:rPr>
          <w:sz w:val="24"/>
          <w:szCs w:val="24"/>
        </w:rPr>
        <w:t>29</w:t>
      </w:r>
      <w:r w:rsidR="008C4E4B">
        <w:rPr>
          <w:sz w:val="24"/>
          <w:szCs w:val="24"/>
        </w:rPr>
        <w:t>.06</w:t>
      </w:r>
      <w:r w:rsidR="00B66A57" w:rsidRPr="00A56FA2">
        <w:rPr>
          <w:sz w:val="24"/>
          <w:szCs w:val="24"/>
        </w:rPr>
        <w:t>.20</w:t>
      </w:r>
      <w:r w:rsidR="001F09A3" w:rsidRPr="00A56FA2">
        <w:rPr>
          <w:sz w:val="24"/>
          <w:szCs w:val="24"/>
        </w:rPr>
        <w:t>2</w:t>
      </w:r>
      <w:r w:rsidR="00556331" w:rsidRPr="00A56FA2">
        <w:rPr>
          <w:sz w:val="24"/>
          <w:szCs w:val="24"/>
        </w:rPr>
        <w:t>2</w:t>
      </w:r>
      <w:r w:rsidRPr="00A56FA2">
        <w:rPr>
          <w:sz w:val="24"/>
          <w:szCs w:val="24"/>
        </w:rPr>
        <w:t xml:space="preserve"> в _</w:t>
      </w:r>
      <w:r w:rsidR="006204A2" w:rsidRPr="00A56FA2">
        <w:rPr>
          <w:sz w:val="24"/>
          <w:szCs w:val="24"/>
        </w:rPr>
        <w:t>12</w:t>
      </w:r>
      <w:r w:rsidRPr="00A56FA2">
        <w:rPr>
          <w:sz w:val="24"/>
          <w:szCs w:val="24"/>
        </w:rPr>
        <w:t>_ часов  00   минут;</w:t>
      </w:r>
    </w:p>
    <w:p w:rsidR="0024270F" w:rsidRPr="00A56FA2" w:rsidRDefault="0024270F" w:rsidP="009D1EDC">
      <w:pPr>
        <w:jc w:val="both"/>
        <w:rPr>
          <w:sz w:val="24"/>
          <w:szCs w:val="24"/>
        </w:rPr>
      </w:pPr>
      <w:r w:rsidRPr="00A56FA2">
        <w:rPr>
          <w:sz w:val="24"/>
          <w:szCs w:val="24"/>
        </w:rPr>
        <w:t>Дата выхода в свет - _</w:t>
      </w:r>
      <w:r w:rsidR="006204A2" w:rsidRPr="00A56FA2">
        <w:rPr>
          <w:sz w:val="24"/>
          <w:szCs w:val="24"/>
        </w:rPr>
        <w:t>29</w:t>
      </w:r>
      <w:r w:rsidR="00EC7544" w:rsidRPr="00A56FA2">
        <w:rPr>
          <w:sz w:val="24"/>
          <w:szCs w:val="24"/>
        </w:rPr>
        <w:t>.</w:t>
      </w:r>
      <w:r w:rsidR="00AE2CA8">
        <w:rPr>
          <w:sz w:val="24"/>
          <w:szCs w:val="24"/>
        </w:rPr>
        <w:t>06</w:t>
      </w:r>
      <w:r w:rsidR="00EC7544" w:rsidRPr="00A56FA2">
        <w:rPr>
          <w:sz w:val="24"/>
          <w:szCs w:val="24"/>
        </w:rPr>
        <w:t>.</w:t>
      </w:r>
      <w:r w:rsidR="00B66A57" w:rsidRPr="00A56FA2">
        <w:rPr>
          <w:sz w:val="24"/>
          <w:szCs w:val="24"/>
        </w:rPr>
        <w:t>20</w:t>
      </w:r>
      <w:r w:rsidR="001F09A3" w:rsidRPr="00A56FA2">
        <w:rPr>
          <w:sz w:val="24"/>
          <w:szCs w:val="24"/>
        </w:rPr>
        <w:t>2</w:t>
      </w:r>
      <w:r w:rsidR="00556331" w:rsidRPr="00A56FA2">
        <w:rPr>
          <w:sz w:val="24"/>
          <w:szCs w:val="24"/>
        </w:rPr>
        <w:t>2</w:t>
      </w:r>
    </w:p>
    <w:p w:rsidR="0024270F" w:rsidRPr="00A56FA2" w:rsidRDefault="0024270F" w:rsidP="009D1EDC">
      <w:pPr>
        <w:jc w:val="both"/>
        <w:rPr>
          <w:sz w:val="24"/>
          <w:szCs w:val="24"/>
        </w:rPr>
      </w:pPr>
      <w:r w:rsidRPr="00A56FA2">
        <w:rPr>
          <w:sz w:val="24"/>
          <w:szCs w:val="24"/>
        </w:rPr>
        <w:t>Тираж 10 экземпляров;</w:t>
      </w:r>
    </w:p>
    <w:p w:rsidR="0024270F" w:rsidRPr="00A56FA2" w:rsidRDefault="0024270F" w:rsidP="009D1EDC">
      <w:pPr>
        <w:jc w:val="both"/>
        <w:rPr>
          <w:sz w:val="24"/>
          <w:szCs w:val="24"/>
        </w:rPr>
      </w:pPr>
      <w:r w:rsidRPr="00A56FA2">
        <w:rPr>
          <w:sz w:val="24"/>
          <w:szCs w:val="24"/>
        </w:rPr>
        <w:t>«Полевской вестник» распространяется бесплатно;</w:t>
      </w:r>
    </w:p>
    <w:p w:rsidR="0024270F" w:rsidRPr="00A56FA2" w:rsidRDefault="0024270F" w:rsidP="009D1EDC">
      <w:pPr>
        <w:pStyle w:val="4"/>
        <w:tabs>
          <w:tab w:val="left" w:pos="0"/>
        </w:tabs>
        <w:jc w:val="both"/>
        <w:rPr>
          <w:rFonts w:ascii="Times New Roman" w:hAnsi="Times New Roman"/>
          <w:b w:val="0"/>
          <w:sz w:val="24"/>
          <w:szCs w:val="24"/>
        </w:rPr>
      </w:pPr>
      <w:r w:rsidRPr="00A56FA2">
        <w:rPr>
          <w:rFonts w:ascii="Times New Roman" w:hAnsi="Times New Roman"/>
          <w:b w:val="0"/>
          <w:sz w:val="24"/>
          <w:szCs w:val="24"/>
        </w:rPr>
        <w:t>Адрес издания: ул</w:t>
      </w:r>
      <w:proofErr w:type="gramStart"/>
      <w:r w:rsidRPr="00A56FA2">
        <w:rPr>
          <w:rFonts w:ascii="Times New Roman" w:hAnsi="Times New Roman"/>
          <w:b w:val="0"/>
          <w:sz w:val="24"/>
          <w:szCs w:val="24"/>
        </w:rPr>
        <w:t>.С</w:t>
      </w:r>
      <w:proofErr w:type="gramEnd"/>
      <w:r w:rsidRPr="00A56FA2">
        <w:rPr>
          <w:rFonts w:ascii="Times New Roman" w:hAnsi="Times New Roman"/>
          <w:b w:val="0"/>
          <w:sz w:val="24"/>
          <w:szCs w:val="24"/>
        </w:rPr>
        <w:t xml:space="preserve">оветская, 10, с.Полевое, Октябрьского района. ЕАО                                             </w:t>
      </w:r>
    </w:p>
    <w:p w:rsidR="0024270F" w:rsidRPr="00A56FA2" w:rsidRDefault="0024270F" w:rsidP="009D1EDC">
      <w:pPr>
        <w:pStyle w:val="4"/>
        <w:tabs>
          <w:tab w:val="left" w:pos="0"/>
        </w:tabs>
        <w:jc w:val="both"/>
        <w:rPr>
          <w:rFonts w:ascii="Times New Roman" w:hAnsi="Times New Roman"/>
          <w:b w:val="0"/>
          <w:sz w:val="24"/>
          <w:szCs w:val="24"/>
        </w:rPr>
      </w:pPr>
    </w:p>
    <w:p w:rsidR="0024270F" w:rsidRPr="00A56FA2" w:rsidRDefault="0024270F" w:rsidP="009D1EDC">
      <w:pPr>
        <w:pStyle w:val="a6"/>
        <w:ind w:right="283"/>
        <w:jc w:val="both"/>
        <w:rPr>
          <w:sz w:val="24"/>
          <w:szCs w:val="24"/>
        </w:rPr>
      </w:pPr>
    </w:p>
    <w:p w:rsidR="000B0AE2" w:rsidRPr="00A56FA2" w:rsidRDefault="000B0AE2">
      <w:pPr>
        <w:pStyle w:val="a6"/>
        <w:ind w:right="283"/>
        <w:jc w:val="both"/>
        <w:rPr>
          <w:sz w:val="24"/>
          <w:szCs w:val="24"/>
        </w:rPr>
      </w:pPr>
    </w:p>
    <w:sectPr w:rsidR="000B0AE2" w:rsidRPr="00A56FA2" w:rsidSect="005B004E">
      <w:footerReference w:type="default" r:id="rId10"/>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F17" w:rsidRDefault="009E6F17" w:rsidP="0024270F">
      <w:r>
        <w:separator/>
      </w:r>
    </w:p>
  </w:endnote>
  <w:endnote w:type="continuationSeparator" w:id="0">
    <w:p w:rsidR="009E6F17" w:rsidRDefault="009E6F17"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A56FA2" w:rsidRDefault="009B2DD7">
        <w:pPr>
          <w:pStyle w:val="aa"/>
          <w:jc w:val="right"/>
        </w:pPr>
        <w:fldSimple w:instr="PAGE   \* MERGEFORMAT">
          <w:r w:rsidR="00FD6A94">
            <w:rPr>
              <w:noProof/>
            </w:rPr>
            <w:t>24</w:t>
          </w:r>
        </w:fldSimple>
      </w:p>
    </w:sdtContent>
  </w:sdt>
  <w:p w:rsidR="00A56FA2" w:rsidRDefault="00A56F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F17" w:rsidRDefault="009E6F17" w:rsidP="0024270F">
      <w:r>
        <w:separator/>
      </w:r>
    </w:p>
  </w:footnote>
  <w:footnote w:type="continuationSeparator" w:id="0">
    <w:p w:rsidR="009E6F17" w:rsidRDefault="009E6F17"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99F"/>
    <w:multiLevelType w:val="hybridMultilevel"/>
    <w:tmpl w:val="AEE879A2"/>
    <w:lvl w:ilvl="0" w:tplc="747E9B5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4">
    <w:nsid w:val="72E473FE"/>
    <w:multiLevelType w:val="hybridMultilevel"/>
    <w:tmpl w:val="2E782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83681"/>
    <w:rsid w:val="000A7BAF"/>
    <w:rsid w:val="000B0AE2"/>
    <w:rsid w:val="000C69AF"/>
    <w:rsid w:val="000D3F5E"/>
    <w:rsid w:val="000F2069"/>
    <w:rsid w:val="00110698"/>
    <w:rsid w:val="001161A9"/>
    <w:rsid w:val="00132E54"/>
    <w:rsid w:val="001335F8"/>
    <w:rsid w:val="00147A14"/>
    <w:rsid w:val="001642E7"/>
    <w:rsid w:val="001647D6"/>
    <w:rsid w:val="001A568A"/>
    <w:rsid w:val="001D3A06"/>
    <w:rsid w:val="001E0D51"/>
    <w:rsid w:val="001E4443"/>
    <w:rsid w:val="001F09A3"/>
    <w:rsid w:val="002345DC"/>
    <w:rsid w:val="0024270F"/>
    <w:rsid w:val="00253D85"/>
    <w:rsid w:val="0025784B"/>
    <w:rsid w:val="00284F06"/>
    <w:rsid w:val="002B1EB9"/>
    <w:rsid w:val="002D2743"/>
    <w:rsid w:val="002D7A5C"/>
    <w:rsid w:val="0030674D"/>
    <w:rsid w:val="00313DDD"/>
    <w:rsid w:val="003215C8"/>
    <w:rsid w:val="0034478E"/>
    <w:rsid w:val="00392299"/>
    <w:rsid w:val="003B3432"/>
    <w:rsid w:val="003B3F90"/>
    <w:rsid w:val="003E39CC"/>
    <w:rsid w:val="003F0309"/>
    <w:rsid w:val="003F29AD"/>
    <w:rsid w:val="003F5EF9"/>
    <w:rsid w:val="004070F3"/>
    <w:rsid w:val="00411D50"/>
    <w:rsid w:val="00425352"/>
    <w:rsid w:val="004279C8"/>
    <w:rsid w:val="00464D41"/>
    <w:rsid w:val="00472085"/>
    <w:rsid w:val="004749BF"/>
    <w:rsid w:val="0047507D"/>
    <w:rsid w:val="004826F9"/>
    <w:rsid w:val="004B74A1"/>
    <w:rsid w:val="004C5094"/>
    <w:rsid w:val="004C639F"/>
    <w:rsid w:val="004D062A"/>
    <w:rsid w:val="004E1F54"/>
    <w:rsid w:val="004F18B3"/>
    <w:rsid w:val="005333F0"/>
    <w:rsid w:val="0054163C"/>
    <w:rsid w:val="00556331"/>
    <w:rsid w:val="00574938"/>
    <w:rsid w:val="00580FD0"/>
    <w:rsid w:val="00583AA3"/>
    <w:rsid w:val="005B004E"/>
    <w:rsid w:val="005D3A2C"/>
    <w:rsid w:val="005D47DE"/>
    <w:rsid w:val="005D7934"/>
    <w:rsid w:val="005E1C90"/>
    <w:rsid w:val="005F33CC"/>
    <w:rsid w:val="006204A2"/>
    <w:rsid w:val="0062050E"/>
    <w:rsid w:val="00620B32"/>
    <w:rsid w:val="00627549"/>
    <w:rsid w:val="00634BE9"/>
    <w:rsid w:val="006454B4"/>
    <w:rsid w:val="00651CC6"/>
    <w:rsid w:val="00657412"/>
    <w:rsid w:val="00685E99"/>
    <w:rsid w:val="00686E0B"/>
    <w:rsid w:val="00697A2F"/>
    <w:rsid w:val="006A18E4"/>
    <w:rsid w:val="006C107D"/>
    <w:rsid w:val="006D1B6D"/>
    <w:rsid w:val="006E0FBE"/>
    <w:rsid w:val="006F0EBA"/>
    <w:rsid w:val="007153AB"/>
    <w:rsid w:val="00717816"/>
    <w:rsid w:val="007303F5"/>
    <w:rsid w:val="0075171E"/>
    <w:rsid w:val="007633FC"/>
    <w:rsid w:val="00763548"/>
    <w:rsid w:val="00770B20"/>
    <w:rsid w:val="00776711"/>
    <w:rsid w:val="0078604B"/>
    <w:rsid w:val="00786FD3"/>
    <w:rsid w:val="007A543E"/>
    <w:rsid w:val="007B55B2"/>
    <w:rsid w:val="007C4C56"/>
    <w:rsid w:val="007D2FCB"/>
    <w:rsid w:val="007D5C86"/>
    <w:rsid w:val="007E22C6"/>
    <w:rsid w:val="007F0ACF"/>
    <w:rsid w:val="007F52D5"/>
    <w:rsid w:val="007F5CB1"/>
    <w:rsid w:val="00806244"/>
    <w:rsid w:val="008654FD"/>
    <w:rsid w:val="00896D7B"/>
    <w:rsid w:val="008A129E"/>
    <w:rsid w:val="008A33F8"/>
    <w:rsid w:val="008B0095"/>
    <w:rsid w:val="008B5208"/>
    <w:rsid w:val="008C213F"/>
    <w:rsid w:val="008C4E4B"/>
    <w:rsid w:val="008C6097"/>
    <w:rsid w:val="008E55CA"/>
    <w:rsid w:val="008F2480"/>
    <w:rsid w:val="00907647"/>
    <w:rsid w:val="009135C8"/>
    <w:rsid w:val="00920D93"/>
    <w:rsid w:val="00924341"/>
    <w:rsid w:val="00930F74"/>
    <w:rsid w:val="009500C1"/>
    <w:rsid w:val="0095092F"/>
    <w:rsid w:val="00960951"/>
    <w:rsid w:val="00966B81"/>
    <w:rsid w:val="00970AB0"/>
    <w:rsid w:val="00975F4C"/>
    <w:rsid w:val="009A0580"/>
    <w:rsid w:val="009B1786"/>
    <w:rsid w:val="009B2DD7"/>
    <w:rsid w:val="009B71DD"/>
    <w:rsid w:val="009C5A0B"/>
    <w:rsid w:val="009D1EDC"/>
    <w:rsid w:val="009E33B8"/>
    <w:rsid w:val="009E4284"/>
    <w:rsid w:val="009E5FCE"/>
    <w:rsid w:val="009E6F17"/>
    <w:rsid w:val="009F4FBA"/>
    <w:rsid w:val="00A059C8"/>
    <w:rsid w:val="00A06C71"/>
    <w:rsid w:val="00A100DF"/>
    <w:rsid w:val="00A11D41"/>
    <w:rsid w:val="00A42A4E"/>
    <w:rsid w:val="00A531CA"/>
    <w:rsid w:val="00A553BF"/>
    <w:rsid w:val="00A56FA2"/>
    <w:rsid w:val="00A90194"/>
    <w:rsid w:val="00A90324"/>
    <w:rsid w:val="00AA1219"/>
    <w:rsid w:val="00AC4332"/>
    <w:rsid w:val="00AD3938"/>
    <w:rsid w:val="00AD47F5"/>
    <w:rsid w:val="00AE2CA8"/>
    <w:rsid w:val="00AE3E1C"/>
    <w:rsid w:val="00AF4C24"/>
    <w:rsid w:val="00B23041"/>
    <w:rsid w:val="00B34B6E"/>
    <w:rsid w:val="00B3519C"/>
    <w:rsid w:val="00B35D05"/>
    <w:rsid w:val="00B51BA9"/>
    <w:rsid w:val="00B65D49"/>
    <w:rsid w:val="00B66A57"/>
    <w:rsid w:val="00B849B6"/>
    <w:rsid w:val="00B94B16"/>
    <w:rsid w:val="00BB24E9"/>
    <w:rsid w:val="00BC57AD"/>
    <w:rsid w:val="00BC5EBF"/>
    <w:rsid w:val="00BE4714"/>
    <w:rsid w:val="00C0529D"/>
    <w:rsid w:val="00C21317"/>
    <w:rsid w:val="00C815AD"/>
    <w:rsid w:val="00CA32A2"/>
    <w:rsid w:val="00CF1F41"/>
    <w:rsid w:val="00D02A88"/>
    <w:rsid w:val="00D03F2C"/>
    <w:rsid w:val="00D10D05"/>
    <w:rsid w:val="00D440D7"/>
    <w:rsid w:val="00D45F9A"/>
    <w:rsid w:val="00D46886"/>
    <w:rsid w:val="00D54C6E"/>
    <w:rsid w:val="00D857F8"/>
    <w:rsid w:val="00DA7147"/>
    <w:rsid w:val="00DB2663"/>
    <w:rsid w:val="00DB48D9"/>
    <w:rsid w:val="00DB5AA1"/>
    <w:rsid w:val="00DB7A35"/>
    <w:rsid w:val="00E04AB3"/>
    <w:rsid w:val="00E12CD8"/>
    <w:rsid w:val="00E26DCF"/>
    <w:rsid w:val="00E378A1"/>
    <w:rsid w:val="00E412CE"/>
    <w:rsid w:val="00E9768B"/>
    <w:rsid w:val="00EA3F40"/>
    <w:rsid w:val="00EB6BA8"/>
    <w:rsid w:val="00EC7544"/>
    <w:rsid w:val="00EE5347"/>
    <w:rsid w:val="00EF1FD0"/>
    <w:rsid w:val="00EF7725"/>
    <w:rsid w:val="00EF7A59"/>
    <w:rsid w:val="00F10EB5"/>
    <w:rsid w:val="00F1328B"/>
    <w:rsid w:val="00F30910"/>
    <w:rsid w:val="00F3183A"/>
    <w:rsid w:val="00F4374D"/>
    <w:rsid w:val="00F5596B"/>
    <w:rsid w:val="00F606F2"/>
    <w:rsid w:val="00F66656"/>
    <w:rsid w:val="00F77012"/>
    <w:rsid w:val="00F824E8"/>
    <w:rsid w:val="00F95E58"/>
    <w:rsid w:val="00F9737B"/>
    <w:rsid w:val="00FD6A94"/>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link w:val="ae"/>
    <w:uiPriority w:val="1"/>
    <w:qFormat/>
    <w:rsid w:val="00AD3938"/>
    <w:pPr>
      <w:spacing w:after="0" w:line="240" w:lineRule="auto"/>
    </w:pPr>
    <w:rPr>
      <w:rFonts w:ascii="Calibri" w:eastAsia="SimSun" w:hAnsi="Calibri" w:cs="Times New Roman"/>
      <w:lang w:eastAsia="zh-CN"/>
    </w:rPr>
  </w:style>
  <w:style w:type="paragraph" w:styleId="af">
    <w:name w:val="List Paragraph"/>
    <w:basedOn w:val="a"/>
    <w:uiPriority w:val="34"/>
    <w:qFormat/>
    <w:rsid w:val="00A11D41"/>
    <w:pPr>
      <w:widowControl/>
      <w:autoSpaceDE/>
      <w:autoSpaceDN/>
      <w:adjustRightInd/>
      <w:ind w:left="720"/>
      <w:contextualSpacing/>
    </w:pPr>
    <w:rPr>
      <w:sz w:val="28"/>
      <w:u w:val="single"/>
    </w:rPr>
  </w:style>
  <w:style w:type="paragraph" w:styleId="af0">
    <w:name w:val="Balloon Text"/>
    <w:basedOn w:val="a"/>
    <w:link w:val="af1"/>
    <w:uiPriority w:val="99"/>
    <w:semiHidden/>
    <w:unhideWhenUsed/>
    <w:rsid w:val="00A11D41"/>
    <w:rPr>
      <w:rFonts w:ascii="Tahoma" w:hAnsi="Tahoma" w:cs="Tahoma"/>
      <w:sz w:val="16"/>
      <w:szCs w:val="16"/>
    </w:rPr>
  </w:style>
  <w:style w:type="character" w:customStyle="1" w:styleId="af1">
    <w:name w:val="Текст выноски Знак"/>
    <w:basedOn w:val="a0"/>
    <w:link w:val="af0"/>
    <w:uiPriority w:val="99"/>
    <w:semiHidden/>
    <w:rsid w:val="00A11D41"/>
    <w:rPr>
      <w:rFonts w:ascii="Tahoma" w:eastAsia="Times New Roman" w:hAnsi="Tahoma" w:cs="Tahoma"/>
      <w:sz w:val="16"/>
      <w:szCs w:val="16"/>
      <w:lang w:eastAsia="ru-RU"/>
    </w:rPr>
  </w:style>
  <w:style w:type="paragraph" w:styleId="af2">
    <w:name w:val="Normal (Web)"/>
    <w:aliases w:val="Обычный (Web)"/>
    <w:basedOn w:val="a"/>
    <w:link w:val="af3"/>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3">
    <w:name w:val="Обычный (веб) Знак"/>
    <w:aliases w:val="Обычный (Web) Знак"/>
    <w:link w:val="af2"/>
    <w:rsid w:val="00583AA3"/>
    <w:rPr>
      <w:rFonts w:ascii="Calibri" w:eastAsia="Times New Roman" w:hAnsi="Calibri" w:cs="Times New Roman"/>
      <w:sz w:val="24"/>
      <w:szCs w:val="24"/>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4">
    <w:name w:val="Title"/>
    <w:basedOn w:val="a"/>
    <w:link w:val="af5"/>
    <w:qFormat/>
    <w:rsid w:val="001E4443"/>
    <w:pPr>
      <w:widowControl/>
      <w:autoSpaceDE/>
      <w:autoSpaceDN/>
      <w:adjustRightInd/>
      <w:jc w:val="center"/>
    </w:pPr>
    <w:rPr>
      <w:sz w:val="28"/>
      <w:szCs w:val="24"/>
    </w:rPr>
  </w:style>
  <w:style w:type="character" w:customStyle="1" w:styleId="af5">
    <w:name w:val="Название Знак"/>
    <w:basedOn w:val="a0"/>
    <w:link w:val="af4"/>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6">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8">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9">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a">
    <w:name w:val="footnote text"/>
    <w:basedOn w:val="a"/>
    <w:link w:val="afb"/>
    <w:uiPriority w:val="99"/>
    <w:semiHidden/>
    <w:unhideWhenUsed/>
    <w:rsid w:val="00284F06"/>
    <w:pPr>
      <w:widowControl/>
      <w:autoSpaceDE/>
      <w:autoSpaceDN/>
      <w:adjustRightInd/>
    </w:pPr>
  </w:style>
  <w:style w:type="character" w:customStyle="1" w:styleId="afb">
    <w:name w:val="Текст сноски Знак"/>
    <w:basedOn w:val="a0"/>
    <w:link w:val="afa"/>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c">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d">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d"/>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e">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f">
    <w:name w:val="Цветовое выделение"/>
    <w:uiPriority w:val="99"/>
    <w:rsid w:val="005D3A2C"/>
    <w:rPr>
      <w:b/>
      <w:color w:val="26282F"/>
    </w:rPr>
  </w:style>
  <w:style w:type="paragraph" w:customStyle="1" w:styleId="consplusnormal1">
    <w:name w:val="consplusnormal"/>
    <w:basedOn w:val="a"/>
    <w:rsid w:val="00A56FA2"/>
    <w:pPr>
      <w:widowControl/>
      <w:autoSpaceDE/>
      <w:autoSpaceDN/>
      <w:adjustRightInd/>
      <w:spacing w:before="100" w:beforeAutospacing="1" w:after="100" w:afterAutospacing="1"/>
    </w:pPr>
    <w:rPr>
      <w:rFonts w:eastAsia="Calibri"/>
      <w:sz w:val="24"/>
      <w:szCs w:val="24"/>
    </w:rPr>
  </w:style>
  <w:style w:type="character" w:customStyle="1" w:styleId="Bodytext">
    <w:name w:val="Body text_"/>
    <w:link w:val="Bodytext1"/>
    <w:locked/>
    <w:rsid w:val="00A56FA2"/>
    <w:rPr>
      <w:sz w:val="27"/>
      <w:szCs w:val="27"/>
      <w:shd w:val="clear" w:color="auto" w:fill="FFFFFF"/>
    </w:rPr>
  </w:style>
  <w:style w:type="paragraph" w:customStyle="1" w:styleId="Bodytext1">
    <w:name w:val="Body text1"/>
    <w:basedOn w:val="a"/>
    <w:link w:val="Bodytext"/>
    <w:rsid w:val="00A56FA2"/>
    <w:pPr>
      <w:widowControl/>
      <w:shd w:val="clear" w:color="auto" w:fill="FFFFFF"/>
      <w:autoSpaceDE/>
      <w:autoSpaceDN/>
      <w:adjustRightInd/>
      <w:spacing w:line="322" w:lineRule="exact"/>
      <w:ind w:hanging="380"/>
    </w:pPr>
    <w:rPr>
      <w:rFonts w:asciiTheme="minorHAnsi" w:eastAsiaTheme="minorHAnsi" w:hAnsiTheme="minorHAnsi" w:cstheme="minorBidi"/>
      <w:sz w:val="27"/>
      <w:szCs w:val="27"/>
      <w:lang w:eastAsia="en-US"/>
    </w:rPr>
  </w:style>
  <w:style w:type="character" w:customStyle="1" w:styleId="ae">
    <w:name w:val="Без интервала Знак"/>
    <w:link w:val="ad"/>
    <w:uiPriority w:val="1"/>
    <w:locked/>
    <w:rsid w:val="00A56FA2"/>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2029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8"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901966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D960-DC3F-49F6-B36A-8906EAC4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24</Pages>
  <Words>8301</Words>
  <Characters>47317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78</cp:revision>
  <cp:lastPrinted>2022-09-07T05:21:00Z</cp:lastPrinted>
  <dcterms:created xsi:type="dcterms:W3CDTF">2018-05-22T00:14:00Z</dcterms:created>
  <dcterms:modified xsi:type="dcterms:W3CDTF">2022-09-07T05:22:00Z</dcterms:modified>
</cp:coreProperties>
</file>